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9EE6" w14:textId="618067E6" w:rsidR="00526C58" w:rsidRDefault="0023327A" w:rsidP="0023327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43F7F97" w14:textId="6740553E" w:rsidR="0023327A" w:rsidRDefault="0023327A" w:rsidP="0023327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17, Dec. 21, 2025</w:t>
      </w:r>
    </w:p>
    <w:p w14:paraId="2756BA23" w14:textId="77777777" w:rsidR="0023327A" w:rsidRPr="0023327A" w:rsidRDefault="0023327A" w:rsidP="0023327A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4CEBE695" w14:textId="53B60DE2" w:rsidR="0023327A" w:rsidRDefault="0023327A" w:rsidP="0023327A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“Yes, We Have </w:t>
      </w:r>
      <w:r w:rsidR="00DA28E0">
        <w:rPr>
          <w:rFonts w:ascii="Book Antiqua" w:hAnsi="Book Antiqua"/>
          <w:b/>
          <w:bCs/>
          <w:sz w:val="28"/>
          <w:szCs w:val="28"/>
        </w:rPr>
        <w:t xml:space="preserve">Many </w:t>
      </w:r>
      <w:r>
        <w:rPr>
          <w:rFonts w:ascii="Book Antiqua" w:hAnsi="Book Antiqua"/>
          <w:b/>
          <w:bCs/>
          <w:sz w:val="28"/>
          <w:szCs w:val="28"/>
        </w:rPr>
        <w:t>Gift</w:t>
      </w:r>
      <w:r w:rsidR="00E3407D">
        <w:rPr>
          <w:rFonts w:ascii="Book Antiqua" w:hAnsi="Book Antiqua"/>
          <w:b/>
          <w:bCs/>
          <w:sz w:val="28"/>
          <w:szCs w:val="28"/>
        </w:rPr>
        <w:t>s</w:t>
      </w:r>
      <w:r>
        <w:rPr>
          <w:rFonts w:ascii="Book Antiqua" w:hAnsi="Book Antiqua"/>
          <w:b/>
          <w:bCs/>
          <w:sz w:val="28"/>
          <w:szCs w:val="28"/>
        </w:rPr>
        <w:t xml:space="preserve"> to Bring”</w:t>
      </w:r>
    </w:p>
    <w:p w14:paraId="78FB5DA9" w14:textId="77777777" w:rsidR="00702081" w:rsidRPr="000E74E0" w:rsidRDefault="00702081" w:rsidP="0023327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AE5BCA9" w14:textId="5BDBDF91" w:rsidR="00702081" w:rsidRDefault="00702081" w:rsidP="00702081">
      <w:pPr>
        <w:spacing w:after="0"/>
        <w:jc w:val="both"/>
        <w:rPr>
          <w:rFonts w:ascii="Book Antiqua" w:hAnsi="Book Antiqua"/>
          <w:sz w:val="28"/>
          <w:szCs w:val="28"/>
        </w:rPr>
      </w:pPr>
      <w:r w:rsidRPr="00702081">
        <w:rPr>
          <w:rFonts w:ascii="Book Antiqua" w:hAnsi="Book Antiqua"/>
          <w:sz w:val="28"/>
          <w:szCs w:val="28"/>
        </w:rPr>
        <w:t xml:space="preserve">This time of </w:t>
      </w:r>
      <w:r w:rsidR="00C622DA" w:rsidRPr="00702081">
        <w:rPr>
          <w:rFonts w:ascii="Book Antiqua" w:hAnsi="Book Antiqua"/>
          <w:sz w:val="28"/>
          <w:szCs w:val="28"/>
        </w:rPr>
        <w:t>year,</w:t>
      </w:r>
      <w:r>
        <w:rPr>
          <w:rFonts w:ascii="Book Antiqua" w:hAnsi="Book Antiqua"/>
          <w:sz w:val="28"/>
          <w:szCs w:val="28"/>
        </w:rPr>
        <w:t xml:space="preserve"> there are many </w:t>
      </w:r>
      <w:r w:rsidR="003601A2">
        <w:rPr>
          <w:rFonts w:ascii="Book Antiqua" w:hAnsi="Book Antiqua"/>
          <w:sz w:val="28"/>
          <w:szCs w:val="28"/>
        </w:rPr>
        <w:t xml:space="preserve">songs </w:t>
      </w:r>
      <w:r w:rsidR="00511B12">
        <w:rPr>
          <w:rFonts w:ascii="Book Antiqua" w:hAnsi="Book Antiqua"/>
          <w:sz w:val="28"/>
          <w:szCs w:val="28"/>
        </w:rPr>
        <w:t xml:space="preserve">and </w:t>
      </w:r>
      <w:r w:rsidR="00FA71A7">
        <w:rPr>
          <w:rFonts w:ascii="Book Antiqua" w:hAnsi="Book Antiqua"/>
          <w:sz w:val="28"/>
          <w:szCs w:val="28"/>
        </w:rPr>
        <w:t>h</w:t>
      </w:r>
      <w:r w:rsidR="00511B12">
        <w:rPr>
          <w:rFonts w:ascii="Book Antiqua" w:hAnsi="Book Antiqua"/>
          <w:sz w:val="28"/>
          <w:szCs w:val="28"/>
        </w:rPr>
        <w:t>ymns</w:t>
      </w:r>
      <w:r w:rsidR="00FA71A7">
        <w:rPr>
          <w:rFonts w:ascii="Book Antiqua" w:hAnsi="Book Antiqua"/>
          <w:sz w:val="28"/>
          <w:szCs w:val="28"/>
        </w:rPr>
        <w:t xml:space="preserve"> </w:t>
      </w:r>
      <w:r w:rsidR="007C485B">
        <w:rPr>
          <w:rFonts w:ascii="Book Antiqua" w:hAnsi="Book Antiqua"/>
          <w:sz w:val="28"/>
          <w:szCs w:val="28"/>
        </w:rPr>
        <w:t xml:space="preserve">being </w:t>
      </w:r>
      <w:r w:rsidR="00FA71A7">
        <w:rPr>
          <w:rFonts w:ascii="Book Antiqua" w:hAnsi="Book Antiqua"/>
          <w:sz w:val="28"/>
          <w:szCs w:val="28"/>
        </w:rPr>
        <w:t>s</w:t>
      </w:r>
      <w:r w:rsidR="002D06D5">
        <w:rPr>
          <w:rFonts w:ascii="Book Antiqua" w:hAnsi="Book Antiqua"/>
          <w:sz w:val="28"/>
          <w:szCs w:val="28"/>
        </w:rPr>
        <w:t>u</w:t>
      </w:r>
      <w:r w:rsidR="00FA71A7">
        <w:rPr>
          <w:rFonts w:ascii="Book Antiqua" w:hAnsi="Book Antiqua"/>
          <w:sz w:val="28"/>
          <w:szCs w:val="28"/>
        </w:rPr>
        <w:t xml:space="preserve">ng and </w:t>
      </w:r>
      <w:r w:rsidR="008919C5">
        <w:rPr>
          <w:rFonts w:ascii="Book Antiqua" w:hAnsi="Book Antiqua"/>
          <w:sz w:val="28"/>
          <w:szCs w:val="28"/>
        </w:rPr>
        <w:t xml:space="preserve">played on </w:t>
      </w:r>
      <w:r w:rsidR="005E54C6">
        <w:rPr>
          <w:rFonts w:ascii="Book Antiqua" w:hAnsi="Book Antiqua"/>
          <w:sz w:val="28"/>
          <w:szCs w:val="28"/>
        </w:rPr>
        <w:t>instrument</w:t>
      </w:r>
      <w:r w:rsidR="008919C5">
        <w:rPr>
          <w:rFonts w:ascii="Book Antiqua" w:hAnsi="Book Antiqua"/>
          <w:sz w:val="28"/>
          <w:szCs w:val="28"/>
        </w:rPr>
        <w:t>s</w:t>
      </w:r>
      <w:r w:rsidR="00BA46BD">
        <w:rPr>
          <w:rFonts w:ascii="Book Antiqua" w:hAnsi="Book Antiqua"/>
          <w:sz w:val="28"/>
          <w:szCs w:val="28"/>
        </w:rPr>
        <w:t xml:space="preserve"> </w:t>
      </w:r>
      <w:r w:rsidR="00FA71A7">
        <w:rPr>
          <w:rFonts w:ascii="Book Antiqua" w:hAnsi="Book Antiqua"/>
          <w:sz w:val="28"/>
          <w:szCs w:val="28"/>
        </w:rPr>
        <w:t>to personify the birth</w:t>
      </w:r>
      <w:r w:rsidR="00A76995">
        <w:rPr>
          <w:rFonts w:ascii="Book Antiqua" w:hAnsi="Book Antiqua"/>
          <w:sz w:val="28"/>
          <w:szCs w:val="28"/>
        </w:rPr>
        <w:t xml:space="preserve"> of our </w:t>
      </w:r>
      <w:r w:rsidR="00024E6A" w:rsidRPr="00024E6A">
        <w:rPr>
          <w:rFonts w:ascii="Book Antiqua" w:hAnsi="Book Antiqua"/>
          <w:b/>
          <w:bCs/>
          <w:sz w:val="28"/>
          <w:szCs w:val="28"/>
        </w:rPr>
        <w:t>LORD</w:t>
      </w:r>
      <w:r w:rsidR="00A76995">
        <w:rPr>
          <w:rFonts w:ascii="Book Antiqua" w:hAnsi="Book Antiqua"/>
          <w:sz w:val="28"/>
          <w:szCs w:val="28"/>
        </w:rPr>
        <w:t xml:space="preserve"> and </w:t>
      </w:r>
      <w:r w:rsidR="00024E6A" w:rsidRPr="00024E6A">
        <w:rPr>
          <w:rFonts w:ascii="Book Antiqua" w:hAnsi="Book Antiqua"/>
          <w:b/>
          <w:bCs/>
          <w:sz w:val="28"/>
          <w:szCs w:val="28"/>
        </w:rPr>
        <w:t>REDEEMER-KING JESUS</w:t>
      </w:r>
      <w:r w:rsidR="00A76995">
        <w:rPr>
          <w:rFonts w:ascii="Book Antiqua" w:hAnsi="Book Antiqua"/>
          <w:sz w:val="28"/>
          <w:szCs w:val="28"/>
        </w:rPr>
        <w:t>!</w:t>
      </w:r>
      <w:r w:rsidR="00520479">
        <w:rPr>
          <w:rFonts w:ascii="Book Antiqua" w:hAnsi="Book Antiqua"/>
          <w:sz w:val="28"/>
          <w:szCs w:val="28"/>
        </w:rPr>
        <w:t xml:space="preserve"> Many </w:t>
      </w:r>
      <w:r w:rsidR="00DF22AB">
        <w:rPr>
          <w:rFonts w:ascii="Book Antiqua" w:hAnsi="Book Antiqua"/>
          <w:sz w:val="28"/>
          <w:szCs w:val="28"/>
        </w:rPr>
        <w:t>families during this holiday</w:t>
      </w:r>
      <w:r w:rsidR="00E8391B">
        <w:rPr>
          <w:rFonts w:ascii="Book Antiqua" w:hAnsi="Book Antiqua"/>
          <w:sz w:val="28"/>
          <w:szCs w:val="28"/>
        </w:rPr>
        <w:t xml:space="preserve"> season</w:t>
      </w:r>
      <w:r w:rsidR="00520479">
        <w:rPr>
          <w:rFonts w:ascii="Book Antiqua" w:hAnsi="Book Antiqua"/>
          <w:sz w:val="28"/>
          <w:szCs w:val="28"/>
        </w:rPr>
        <w:t xml:space="preserve"> are spe</w:t>
      </w:r>
      <w:r w:rsidR="00CA7FEA">
        <w:rPr>
          <w:rFonts w:ascii="Book Antiqua" w:hAnsi="Book Antiqua"/>
          <w:sz w:val="28"/>
          <w:szCs w:val="28"/>
        </w:rPr>
        <w:t>nding</w:t>
      </w:r>
      <w:r w:rsidR="00520479">
        <w:rPr>
          <w:rFonts w:ascii="Book Antiqua" w:hAnsi="Book Antiqua"/>
          <w:sz w:val="28"/>
          <w:szCs w:val="28"/>
        </w:rPr>
        <w:t xml:space="preserve"> </w:t>
      </w:r>
      <w:r w:rsidR="00C90687">
        <w:rPr>
          <w:rFonts w:ascii="Book Antiqua" w:hAnsi="Book Antiqua"/>
          <w:sz w:val="28"/>
          <w:szCs w:val="28"/>
        </w:rPr>
        <w:t>their</w:t>
      </w:r>
      <w:r w:rsidR="00E8391B">
        <w:rPr>
          <w:rFonts w:ascii="Book Antiqua" w:hAnsi="Book Antiqua"/>
          <w:sz w:val="28"/>
          <w:szCs w:val="28"/>
        </w:rPr>
        <w:t xml:space="preserve"> </w:t>
      </w:r>
      <w:r w:rsidR="00954EB9">
        <w:rPr>
          <w:rFonts w:ascii="Book Antiqua" w:hAnsi="Book Antiqua"/>
          <w:sz w:val="28"/>
          <w:szCs w:val="28"/>
        </w:rPr>
        <w:t xml:space="preserve">time and </w:t>
      </w:r>
      <w:r w:rsidR="00520479">
        <w:rPr>
          <w:rFonts w:ascii="Book Antiqua" w:hAnsi="Book Antiqua"/>
          <w:sz w:val="28"/>
          <w:szCs w:val="28"/>
        </w:rPr>
        <w:t>money</w:t>
      </w:r>
      <w:r w:rsidR="00571B0D">
        <w:rPr>
          <w:rFonts w:ascii="Book Antiqua" w:hAnsi="Book Antiqua"/>
          <w:sz w:val="28"/>
          <w:szCs w:val="28"/>
        </w:rPr>
        <w:t>,</w:t>
      </w:r>
      <w:r w:rsidR="00B55A16">
        <w:rPr>
          <w:rFonts w:ascii="Book Antiqua" w:hAnsi="Book Antiqua"/>
          <w:sz w:val="28"/>
          <w:szCs w:val="28"/>
        </w:rPr>
        <w:t xml:space="preserve"> “Christma</w:t>
      </w:r>
      <w:r w:rsidR="00544C7C">
        <w:rPr>
          <w:rFonts w:ascii="Book Antiqua" w:hAnsi="Book Antiqua"/>
          <w:sz w:val="28"/>
          <w:szCs w:val="28"/>
        </w:rPr>
        <w:t>s</w:t>
      </w:r>
      <w:r w:rsidR="00B55A16">
        <w:rPr>
          <w:rFonts w:ascii="Book Antiqua" w:hAnsi="Book Antiqua"/>
          <w:sz w:val="28"/>
          <w:szCs w:val="28"/>
        </w:rPr>
        <w:t xml:space="preserve"> Shopping”</w:t>
      </w:r>
      <w:r w:rsidR="00CA7FEA">
        <w:rPr>
          <w:rFonts w:ascii="Book Antiqua" w:hAnsi="Book Antiqua"/>
          <w:sz w:val="28"/>
          <w:szCs w:val="28"/>
        </w:rPr>
        <w:t xml:space="preserve"> </w:t>
      </w:r>
      <w:r w:rsidR="00E758F9">
        <w:rPr>
          <w:rFonts w:ascii="Book Antiqua" w:hAnsi="Book Antiqua"/>
          <w:sz w:val="28"/>
          <w:szCs w:val="28"/>
        </w:rPr>
        <w:t>stressing</w:t>
      </w:r>
      <w:r w:rsidR="0091423A">
        <w:rPr>
          <w:rFonts w:ascii="Book Antiqua" w:hAnsi="Book Antiqua"/>
          <w:sz w:val="28"/>
          <w:szCs w:val="28"/>
        </w:rPr>
        <w:t>-</w:t>
      </w:r>
      <w:r w:rsidR="009A4A37">
        <w:rPr>
          <w:rFonts w:ascii="Book Antiqua" w:hAnsi="Book Antiqua"/>
          <w:sz w:val="28"/>
          <w:szCs w:val="28"/>
        </w:rPr>
        <w:t>out while</w:t>
      </w:r>
      <w:r w:rsidR="00CD0055">
        <w:rPr>
          <w:rFonts w:ascii="Book Antiqua" w:hAnsi="Book Antiqua"/>
          <w:sz w:val="28"/>
          <w:szCs w:val="28"/>
        </w:rPr>
        <w:t xml:space="preserve"> </w:t>
      </w:r>
      <w:r w:rsidR="00CA7FEA">
        <w:rPr>
          <w:rFonts w:ascii="Book Antiqua" w:hAnsi="Book Antiqua"/>
          <w:sz w:val="28"/>
          <w:szCs w:val="28"/>
        </w:rPr>
        <w:t>trying to select the right gift</w:t>
      </w:r>
      <w:r w:rsidR="00893B38">
        <w:rPr>
          <w:rFonts w:ascii="Book Antiqua" w:hAnsi="Book Antiqua"/>
          <w:sz w:val="28"/>
          <w:szCs w:val="28"/>
        </w:rPr>
        <w:t>/gifts</w:t>
      </w:r>
      <w:r w:rsidR="00CA7FEA">
        <w:rPr>
          <w:rFonts w:ascii="Book Antiqua" w:hAnsi="Book Antiqua"/>
          <w:sz w:val="28"/>
          <w:szCs w:val="28"/>
        </w:rPr>
        <w:t xml:space="preserve"> for their </w:t>
      </w:r>
      <w:r w:rsidR="00954EB9">
        <w:rPr>
          <w:rFonts w:ascii="Book Antiqua" w:hAnsi="Book Antiqua"/>
          <w:sz w:val="28"/>
          <w:szCs w:val="28"/>
        </w:rPr>
        <w:t xml:space="preserve">loved ones </w:t>
      </w:r>
      <w:r w:rsidR="003A2971">
        <w:rPr>
          <w:rFonts w:ascii="Book Antiqua" w:hAnsi="Book Antiqua"/>
          <w:sz w:val="28"/>
          <w:szCs w:val="28"/>
        </w:rPr>
        <w:t>and friends</w:t>
      </w:r>
      <w:r w:rsidR="00954EB9">
        <w:rPr>
          <w:rFonts w:ascii="Book Antiqua" w:hAnsi="Book Antiqua"/>
          <w:sz w:val="28"/>
          <w:szCs w:val="28"/>
        </w:rPr>
        <w:t>.</w:t>
      </w:r>
      <w:r w:rsidR="003A2971">
        <w:rPr>
          <w:rFonts w:ascii="Book Antiqua" w:hAnsi="Book Antiqua"/>
          <w:sz w:val="28"/>
          <w:szCs w:val="28"/>
        </w:rPr>
        <w:t xml:space="preserve"> Is it wrong to give good gifts</w:t>
      </w:r>
      <w:r w:rsidR="008A0010">
        <w:rPr>
          <w:rFonts w:ascii="Book Antiqua" w:hAnsi="Book Antiqua"/>
          <w:sz w:val="28"/>
          <w:szCs w:val="28"/>
        </w:rPr>
        <w:t xml:space="preserve"> to family and friends? Absolutely not</w:t>
      </w:r>
      <w:r w:rsidR="00663BDC">
        <w:rPr>
          <w:rFonts w:ascii="Book Antiqua" w:hAnsi="Book Antiqua"/>
          <w:sz w:val="28"/>
          <w:szCs w:val="28"/>
        </w:rPr>
        <w:t xml:space="preserve"> </w:t>
      </w:r>
      <w:r w:rsidR="00B247B9">
        <w:rPr>
          <w:rFonts w:ascii="Book Antiqua" w:hAnsi="Book Antiqua"/>
          <w:sz w:val="28"/>
          <w:szCs w:val="28"/>
        </w:rPr>
        <w:t>(See Matt. 7:11).</w:t>
      </w:r>
      <w:r w:rsidR="00482236">
        <w:rPr>
          <w:rFonts w:ascii="Book Antiqua" w:hAnsi="Book Antiqua"/>
          <w:sz w:val="28"/>
          <w:szCs w:val="28"/>
        </w:rPr>
        <w:t xml:space="preserve"> </w:t>
      </w:r>
      <w:r w:rsidR="005A3716">
        <w:rPr>
          <w:rFonts w:ascii="Book Antiqua" w:hAnsi="Book Antiqua"/>
          <w:sz w:val="28"/>
          <w:szCs w:val="28"/>
        </w:rPr>
        <w:t>I</w:t>
      </w:r>
      <w:r w:rsidR="00D24D69">
        <w:rPr>
          <w:rFonts w:ascii="Book Antiqua" w:hAnsi="Book Antiqua"/>
          <w:sz w:val="28"/>
          <w:szCs w:val="28"/>
        </w:rPr>
        <w:t>s</w:t>
      </w:r>
      <w:r w:rsidR="005A3716">
        <w:rPr>
          <w:rFonts w:ascii="Book Antiqua" w:hAnsi="Book Antiqua"/>
          <w:sz w:val="28"/>
          <w:szCs w:val="28"/>
        </w:rPr>
        <w:t xml:space="preserve"> it wrong to</w:t>
      </w:r>
      <w:r w:rsidR="003B26EF">
        <w:rPr>
          <w:rFonts w:ascii="Book Antiqua" w:hAnsi="Book Antiqua"/>
          <w:sz w:val="28"/>
          <w:szCs w:val="28"/>
        </w:rPr>
        <w:t xml:space="preserve"> worry</w:t>
      </w:r>
      <w:r w:rsidR="006464D2">
        <w:rPr>
          <w:rFonts w:ascii="Book Antiqua" w:hAnsi="Book Antiqua"/>
          <w:sz w:val="28"/>
          <w:szCs w:val="28"/>
        </w:rPr>
        <w:t xml:space="preserve"> and </w:t>
      </w:r>
      <w:r w:rsidR="003B26EF">
        <w:rPr>
          <w:rFonts w:ascii="Book Antiqua" w:hAnsi="Book Antiqua"/>
          <w:sz w:val="28"/>
          <w:szCs w:val="28"/>
        </w:rPr>
        <w:t xml:space="preserve">be </w:t>
      </w:r>
      <w:r w:rsidR="005A3716">
        <w:rPr>
          <w:rFonts w:ascii="Book Antiqua" w:hAnsi="Book Antiqua"/>
          <w:sz w:val="28"/>
          <w:szCs w:val="28"/>
        </w:rPr>
        <w:t xml:space="preserve">stressed in the </w:t>
      </w:r>
      <w:r w:rsidR="00D24D69">
        <w:rPr>
          <w:rFonts w:ascii="Book Antiqua" w:hAnsi="Book Antiqua"/>
          <w:sz w:val="28"/>
          <w:szCs w:val="28"/>
        </w:rPr>
        <w:t>process</w:t>
      </w:r>
      <w:r w:rsidR="005A3716">
        <w:rPr>
          <w:rFonts w:ascii="Book Antiqua" w:hAnsi="Book Antiqua"/>
          <w:sz w:val="28"/>
          <w:szCs w:val="28"/>
        </w:rPr>
        <w:t xml:space="preserve">, </w:t>
      </w:r>
      <w:r w:rsidR="00AF0AEB">
        <w:rPr>
          <w:rFonts w:ascii="Book Antiqua" w:hAnsi="Book Antiqua"/>
          <w:sz w:val="28"/>
          <w:szCs w:val="28"/>
        </w:rPr>
        <w:t>absolutely</w:t>
      </w:r>
      <w:r w:rsidR="00EA1D4D">
        <w:rPr>
          <w:rFonts w:ascii="Book Antiqua" w:hAnsi="Book Antiqua"/>
          <w:sz w:val="28"/>
          <w:szCs w:val="28"/>
        </w:rPr>
        <w:t xml:space="preserve"> (See Matt. 6:34).</w:t>
      </w:r>
      <w:r w:rsidR="005A3716">
        <w:rPr>
          <w:rFonts w:ascii="Book Antiqua" w:hAnsi="Book Antiqua"/>
          <w:sz w:val="28"/>
          <w:szCs w:val="28"/>
        </w:rPr>
        <w:t xml:space="preserve"> </w:t>
      </w:r>
      <w:r w:rsidR="00031D28">
        <w:rPr>
          <w:rFonts w:ascii="Book Antiqua" w:hAnsi="Book Antiqua"/>
          <w:sz w:val="28"/>
          <w:szCs w:val="28"/>
        </w:rPr>
        <w:t xml:space="preserve">There is one song that </w:t>
      </w:r>
      <w:r w:rsidR="00A04074">
        <w:rPr>
          <w:rFonts w:ascii="Book Antiqua" w:hAnsi="Book Antiqua"/>
          <w:sz w:val="28"/>
          <w:szCs w:val="28"/>
        </w:rPr>
        <w:t>is aired</w:t>
      </w:r>
      <w:r w:rsidR="00403ABE">
        <w:rPr>
          <w:rFonts w:ascii="Book Antiqua" w:hAnsi="Book Antiqua"/>
          <w:sz w:val="28"/>
          <w:szCs w:val="28"/>
        </w:rPr>
        <w:t xml:space="preserve"> over the radio waves</w:t>
      </w:r>
      <w:r w:rsidR="00A04074">
        <w:rPr>
          <w:rFonts w:ascii="Book Antiqua" w:hAnsi="Book Antiqua"/>
          <w:sz w:val="28"/>
          <w:szCs w:val="28"/>
        </w:rPr>
        <w:t xml:space="preserve"> this time of year </w:t>
      </w:r>
      <w:r w:rsidR="00403ABE">
        <w:rPr>
          <w:rFonts w:ascii="Book Antiqua" w:hAnsi="Book Antiqua"/>
          <w:sz w:val="28"/>
          <w:szCs w:val="28"/>
        </w:rPr>
        <w:t xml:space="preserve">that </w:t>
      </w:r>
      <w:r w:rsidR="00031D28">
        <w:rPr>
          <w:rFonts w:ascii="Book Antiqua" w:hAnsi="Book Antiqua"/>
          <w:sz w:val="28"/>
          <w:szCs w:val="28"/>
        </w:rPr>
        <w:t>perhaps</w:t>
      </w:r>
      <w:r w:rsidR="000E5587">
        <w:rPr>
          <w:rFonts w:ascii="Book Antiqua" w:hAnsi="Book Antiqua"/>
          <w:sz w:val="28"/>
          <w:szCs w:val="28"/>
        </w:rPr>
        <w:t xml:space="preserve"> </w:t>
      </w:r>
      <w:r w:rsidR="001B4A62">
        <w:rPr>
          <w:rFonts w:ascii="Book Antiqua" w:hAnsi="Book Antiqua"/>
          <w:sz w:val="28"/>
          <w:szCs w:val="28"/>
        </w:rPr>
        <w:t>get</w:t>
      </w:r>
      <w:r w:rsidR="004045A9">
        <w:rPr>
          <w:rFonts w:ascii="Book Antiqua" w:hAnsi="Book Antiqua"/>
          <w:sz w:val="28"/>
          <w:szCs w:val="28"/>
        </w:rPr>
        <w:t>s</w:t>
      </w:r>
      <w:r w:rsidR="001B4A62">
        <w:rPr>
          <w:rFonts w:ascii="Book Antiqua" w:hAnsi="Book Antiqua"/>
          <w:sz w:val="28"/>
          <w:szCs w:val="28"/>
        </w:rPr>
        <w:t xml:space="preserve"> us thinking-</w:t>
      </w:r>
      <w:r w:rsidR="004045A9">
        <w:rPr>
          <w:rFonts w:ascii="Book Antiqua" w:hAnsi="Book Antiqua"/>
          <w:sz w:val="28"/>
          <w:szCs w:val="28"/>
        </w:rPr>
        <w:t xml:space="preserve">about </w:t>
      </w:r>
      <w:r w:rsidR="001B4A62">
        <w:rPr>
          <w:rFonts w:ascii="Book Antiqua" w:hAnsi="Book Antiqua"/>
          <w:sz w:val="28"/>
          <w:szCs w:val="28"/>
        </w:rPr>
        <w:t>what gifts</w:t>
      </w:r>
      <w:r w:rsidR="00A446E2">
        <w:rPr>
          <w:rFonts w:ascii="Book Antiqua" w:hAnsi="Book Antiqua"/>
          <w:sz w:val="28"/>
          <w:szCs w:val="28"/>
        </w:rPr>
        <w:t xml:space="preserve"> we have</w:t>
      </w:r>
      <w:r w:rsidR="008E47A6">
        <w:rPr>
          <w:rFonts w:ascii="Book Antiqua" w:hAnsi="Book Antiqua"/>
          <w:sz w:val="28"/>
          <w:szCs w:val="28"/>
        </w:rPr>
        <w:t>,</w:t>
      </w:r>
      <w:r w:rsidR="00A446E2">
        <w:rPr>
          <w:rFonts w:ascii="Book Antiqua" w:hAnsi="Book Antiqua"/>
          <w:sz w:val="28"/>
          <w:szCs w:val="28"/>
        </w:rPr>
        <w:t xml:space="preserve"> </w:t>
      </w:r>
      <w:r w:rsidR="00654783">
        <w:rPr>
          <w:rFonts w:ascii="Book Antiqua" w:hAnsi="Book Antiqua"/>
          <w:sz w:val="28"/>
          <w:szCs w:val="28"/>
        </w:rPr>
        <w:t>to</w:t>
      </w:r>
      <w:r w:rsidR="00F34EF3">
        <w:rPr>
          <w:rFonts w:ascii="Book Antiqua" w:hAnsi="Book Antiqua"/>
          <w:sz w:val="28"/>
          <w:szCs w:val="28"/>
        </w:rPr>
        <w:t xml:space="preserve"> bring </w:t>
      </w:r>
      <w:r w:rsidR="00E644C7">
        <w:rPr>
          <w:rFonts w:ascii="Book Antiqua" w:hAnsi="Book Antiqua"/>
          <w:sz w:val="28"/>
          <w:szCs w:val="28"/>
        </w:rPr>
        <w:t>for</w:t>
      </w:r>
      <w:r w:rsidR="00F34EF3">
        <w:rPr>
          <w:rFonts w:ascii="Book Antiqua" w:hAnsi="Book Antiqua"/>
          <w:sz w:val="28"/>
          <w:szCs w:val="28"/>
        </w:rPr>
        <w:t xml:space="preserve"> </w:t>
      </w:r>
      <w:r w:rsidR="002B1DE5" w:rsidRPr="00C34AB2">
        <w:rPr>
          <w:rFonts w:ascii="Book Antiqua" w:hAnsi="Book Antiqua"/>
          <w:b/>
          <w:bCs/>
          <w:sz w:val="28"/>
          <w:szCs w:val="28"/>
        </w:rPr>
        <w:t>KING EMMANUEL</w:t>
      </w:r>
      <w:r w:rsidR="00A446E2">
        <w:rPr>
          <w:rFonts w:ascii="Book Antiqua" w:hAnsi="Book Antiqua"/>
          <w:sz w:val="28"/>
          <w:szCs w:val="28"/>
        </w:rPr>
        <w:t>?</w:t>
      </w:r>
      <w:r w:rsidR="00B3422B">
        <w:rPr>
          <w:rFonts w:ascii="Book Antiqua" w:hAnsi="Book Antiqua"/>
          <w:sz w:val="28"/>
          <w:szCs w:val="28"/>
        </w:rPr>
        <w:t xml:space="preserve"> No</w:t>
      </w:r>
      <w:r w:rsidR="005A296F">
        <w:rPr>
          <w:rFonts w:ascii="Book Antiqua" w:hAnsi="Book Antiqua"/>
          <w:sz w:val="28"/>
          <w:szCs w:val="28"/>
        </w:rPr>
        <w:t>tice one of the verses</w:t>
      </w:r>
      <w:r w:rsidR="00BE4264">
        <w:rPr>
          <w:rFonts w:ascii="Book Antiqua" w:hAnsi="Book Antiqua"/>
          <w:sz w:val="28"/>
          <w:szCs w:val="28"/>
        </w:rPr>
        <w:t xml:space="preserve"> of</w:t>
      </w:r>
      <w:r w:rsidR="00664706">
        <w:rPr>
          <w:rFonts w:ascii="Book Antiqua" w:hAnsi="Book Antiqua"/>
          <w:sz w:val="28"/>
          <w:szCs w:val="28"/>
        </w:rPr>
        <w:t xml:space="preserve">, </w:t>
      </w:r>
      <w:r w:rsidR="000177BA">
        <w:rPr>
          <w:rFonts w:ascii="Book Antiqua" w:hAnsi="Book Antiqua"/>
          <w:sz w:val="28"/>
          <w:szCs w:val="28"/>
        </w:rPr>
        <w:t>“</w:t>
      </w:r>
      <w:r w:rsidR="00E22A49">
        <w:rPr>
          <w:rFonts w:ascii="Book Antiqua" w:hAnsi="Book Antiqua"/>
          <w:sz w:val="28"/>
          <w:szCs w:val="28"/>
        </w:rPr>
        <w:t xml:space="preserve">The </w:t>
      </w:r>
      <w:r w:rsidR="000177BA">
        <w:rPr>
          <w:rFonts w:ascii="Book Antiqua" w:hAnsi="Book Antiqua"/>
          <w:sz w:val="28"/>
          <w:szCs w:val="28"/>
        </w:rPr>
        <w:t>Little Drummer Boy.”</w:t>
      </w:r>
    </w:p>
    <w:p w14:paraId="32314A57" w14:textId="0669D646" w:rsidR="006C1C6A" w:rsidRDefault="006C1C6A" w:rsidP="00911253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9117E3">
        <w:rPr>
          <w:rFonts w:ascii="Book Antiqua" w:hAnsi="Book Antiqua"/>
          <w:sz w:val="28"/>
          <w:szCs w:val="28"/>
        </w:rPr>
        <w:t>…</w:t>
      </w:r>
      <w:r>
        <w:rPr>
          <w:rFonts w:ascii="Book Antiqua" w:hAnsi="Book Antiqua"/>
          <w:sz w:val="28"/>
          <w:szCs w:val="28"/>
        </w:rPr>
        <w:t xml:space="preserve">Baby Jesu, pa </w:t>
      </w:r>
      <w:r w:rsidR="00975A54">
        <w:rPr>
          <w:rFonts w:ascii="Book Antiqua" w:hAnsi="Book Antiqua"/>
          <w:sz w:val="28"/>
          <w:szCs w:val="28"/>
        </w:rPr>
        <w:t xml:space="preserve">rum pum </w:t>
      </w:r>
      <w:r w:rsidR="000F4CE4">
        <w:rPr>
          <w:rFonts w:ascii="Book Antiqua" w:hAnsi="Book Antiqua"/>
          <w:sz w:val="28"/>
          <w:szCs w:val="28"/>
        </w:rPr>
        <w:t>p</w:t>
      </w:r>
      <w:r w:rsidR="00975A54">
        <w:rPr>
          <w:rFonts w:ascii="Book Antiqua" w:hAnsi="Book Antiqua"/>
          <w:sz w:val="28"/>
          <w:szCs w:val="28"/>
        </w:rPr>
        <w:t>um pum</w:t>
      </w:r>
      <w:r w:rsidR="00911253">
        <w:rPr>
          <w:rFonts w:ascii="Book Antiqua" w:hAnsi="Book Antiqua"/>
          <w:sz w:val="28"/>
          <w:szCs w:val="28"/>
        </w:rPr>
        <w:t>…</w:t>
      </w:r>
      <w:r w:rsidR="00975A54">
        <w:rPr>
          <w:rFonts w:ascii="Book Antiqua" w:hAnsi="Book Antiqua"/>
          <w:sz w:val="28"/>
          <w:szCs w:val="28"/>
        </w:rPr>
        <w:t xml:space="preserve"> I am a poor boy too, </w:t>
      </w:r>
      <w:r w:rsidR="00D53ACA">
        <w:rPr>
          <w:rFonts w:ascii="Book Antiqua" w:hAnsi="Book Antiqua"/>
          <w:sz w:val="28"/>
          <w:szCs w:val="28"/>
        </w:rPr>
        <w:t>pa</w:t>
      </w:r>
      <w:r w:rsidR="005F5A36">
        <w:rPr>
          <w:rFonts w:ascii="Book Antiqua" w:hAnsi="Book Antiqua"/>
          <w:sz w:val="28"/>
          <w:szCs w:val="28"/>
        </w:rPr>
        <w:t xml:space="preserve"> rum pum pum pum</w:t>
      </w:r>
      <w:r w:rsidR="00907B98">
        <w:rPr>
          <w:rFonts w:ascii="Book Antiqua" w:hAnsi="Book Antiqua"/>
          <w:sz w:val="28"/>
          <w:szCs w:val="28"/>
        </w:rPr>
        <w:t>.</w:t>
      </w:r>
    </w:p>
    <w:p w14:paraId="49F51A51" w14:textId="28705864" w:rsidR="0063048A" w:rsidRDefault="00C74ABD" w:rsidP="0063048A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DC7D31">
        <w:rPr>
          <w:rFonts w:ascii="Book Antiqua" w:hAnsi="Book Antiqua"/>
          <w:b/>
          <w:bCs/>
          <w:sz w:val="28"/>
          <w:szCs w:val="28"/>
        </w:rPr>
        <w:t>I have no gift to bring</w:t>
      </w:r>
      <w:r w:rsidR="00937D3F">
        <w:rPr>
          <w:rFonts w:ascii="Book Antiqua" w:hAnsi="Book Antiqua"/>
          <w:sz w:val="28"/>
          <w:szCs w:val="28"/>
        </w:rPr>
        <w:t>, pa rum pum pum pum</w:t>
      </w:r>
      <w:r w:rsidR="005A5BAE">
        <w:rPr>
          <w:rFonts w:ascii="Book Antiqua" w:hAnsi="Book Antiqua"/>
          <w:sz w:val="28"/>
          <w:szCs w:val="28"/>
        </w:rPr>
        <w:t>… That’s fit to giv</w:t>
      </w:r>
      <w:r w:rsidR="00557BA7">
        <w:rPr>
          <w:rFonts w:ascii="Book Antiqua" w:hAnsi="Book Antiqua"/>
          <w:sz w:val="28"/>
          <w:szCs w:val="28"/>
        </w:rPr>
        <w:t>e</w:t>
      </w:r>
      <w:r w:rsidR="005A5BAE">
        <w:rPr>
          <w:rFonts w:ascii="Book Antiqua" w:hAnsi="Book Antiqua"/>
          <w:sz w:val="28"/>
          <w:szCs w:val="28"/>
        </w:rPr>
        <w:t xml:space="preserve"> the </w:t>
      </w:r>
      <w:r w:rsidR="004D5A1A">
        <w:rPr>
          <w:rFonts w:ascii="Book Antiqua" w:hAnsi="Book Antiqua"/>
          <w:sz w:val="28"/>
          <w:szCs w:val="28"/>
        </w:rPr>
        <w:t>K</w:t>
      </w:r>
      <w:r w:rsidR="005A5BAE">
        <w:rPr>
          <w:rFonts w:ascii="Book Antiqua" w:hAnsi="Book Antiqua"/>
          <w:sz w:val="28"/>
          <w:szCs w:val="28"/>
        </w:rPr>
        <w:t xml:space="preserve">ing, </w:t>
      </w:r>
    </w:p>
    <w:p w14:paraId="54C9F4A5" w14:textId="77777777" w:rsidR="00715A6D" w:rsidRDefault="00D74B4E" w:rsidP="0063048A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pa</w:t>
      </w:r>
      <w:r w:rsidR="009875BF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rum pum pum pum</w:t>
      </w:r>
      <w:r w:rsidR="00534EF9">
        <w:rPr>
          <w:rFonts w:ascii="Book Antiqua" w:hAnsi="Book Antiqua"/>
          <w:sz w:val="28"/>
          <w:szCs w:val="28"/>
        </w:rPr>
        <w:t>, rum pum pum pum</w:t>
      </w:r>
      <w:r w:rsidR="00C02646">
        <w:rPr>
          <w:rFonts w:ascii="Book Antiqua" w:hAnsi="Book Antiqua"/>
          <w:sz w:val="28"/>
          <w:szCs w:val="28"/>
        </w:rPr>
        <w:t>, rum pum pum pum</w:t>
      </w:r>
      <w:r w:rsidR="00AA3D54">
        <w:rPr>
          <w:rFonts w:ascii="Book Antiqua" w:hAnsi="Book Antiqua"/>
          <w:sz w:val="28"/>
          <w:szCs w:val="28"/>
        </w:rPr>
        <w:t xml:space="preserve">. </w:t>
      </w:r>
    </w:p>
    <w:p w14:paraId="73484174" w14:textId="11C39C51" w:rsidR="00C74ABD" w:rsidRDefault="00AA3D54" w:rsidP="0063048A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</w:t>
      </w:r>
      <w:r w:rsidR="00715A6D">
        <w:rPr>
          <w:rFonts w:ascii="Book Antiqua" w:hAnsi="Book Antiqua"/>
          <w:sz w:val="28"/>
          <w:szCs w:val="28"/>
        </w:rPr>
        <w:t>ha</w:t>
      </w:r>
      <w:r>
        <w:rPr>
          <w:rFonts w:ascii="Book Antiqua" w:hAnsi="Book Antiqua"/>
          <w:sz w:val="28"/>
          <w:szCs w:val="28"/>
        </w:rPr>
        <w:t>ll I play for you</w:t>
      </w:r>
      <w:r w:rsidR="00566486">
        <w:rPr>
          <w:rFonts w:ascii="Book Antiqua" w:hAnsi="Book Antiqua"/>
          <w:sz w:val="28"/>
          <w:szCs w:val="28"/>
        </w:rPr>
        <w:t>, pa rum pum pum pum, on my drum?</w:t>
      </w:r>
    </w:p>
    <w:p w14:paraId="17271E24" w14:textId="77777777" w:rsidR="002061D9" w:rsidRPr="002061D9" w:rsidRDefault="002061D9" w:rsidP="0063048A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121B7402" w14:textId="6CED9144" w:rsidR="002061D9" w:rsidRDefault="002061D9" w:rsidP="0063048A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2061D9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9D4C71E" w14:textId="77777777" w:rsidR="002061D9" w:rsidRPr="00B46CF7" w:rsidRDefault="002061D9" w:rsidP="0063048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E38FC1C" w14:textId="15190973" w:rsidR="002061D9" w:rsidRDefault="000B0DCD" w:rsidP="00F61CE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B46CF7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69DF3F8C" w14:textId="77777777" w:rsidR="001508D7" w:rsidRPr="00CC0DE3" w:rsidRDefault="001508D7" w:rsidP="0063048A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8074CC5" w14:textId="281862FA" w:rsidR="00F4581B" w:rsidRPr="00B30610" w:rsidRDefault="0043638A" w:rsidP="00702081">
      <w:pPr>
        <w:spacing w:after="0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07536D" w:rsidRPr="0007291E">
        <w:rPr>
          <w:rFonts w:ascii="Book Antiqua" w:hAnsi="Book Antiqua"/>
          <w:sz w:val="28"/>
          <w:szCs w:val="28"/>
        </w:rPr>
        <w:t xml:space="preserve">This holiday season </w:t>
      </w:r>
      <w:r w:rsidR="00FB544C" w:rsidRPr="0007291E">
        <w:rPr>
          <w:rFonts w:ascii="Book Antiqua" w:hAnsi="Book Antiqua"/>
          <w:sz w:val="28"/>
          <w:szCs w:val="28"/>
        </w:rPr>
        <w:t>let</w:t>
      </w:r>
      <w:r>
        <w:rPr>
          <w:rFonts w:ascii="Book Antiqua" w:hAnsi="Book Antiqua"/>
          <w:sz w:val="28"/>
          <w:szCs w:val="28"/>
        </w:rPr>
        <w:t xml:space="preserve"> us</w:t>
      </w:r>
      <w:r w:rsidR="0007536D" w:rsidRPr="0007291E">
        <w:rPr>
          <w:rFonts w:ascii="Book Antiqua" w:hAnsi="Book Antiqua"/>
          <w:sz w:val="28"/>
          <w:szCs w:val="28"/>
        </w:rPr>
        <w:t xml:space="preserve"> do our </w:t>
      </w:r>
      <w:r w:rsidR="00FB544C">
        <w:rPr>
          <w:rFonts w:ascii="Book Antiqua" w:hAnsi="Book Antiqua"/>
          <w:sz w:val="28"/>
          <w:szCs w:val="28"/>
        </w:rPr>
        <w:t>b</w:t>
      </w:r>
      <w:r w:rsidR="0007536D" w:rsidRPr="0007291E">
        <w:rPr>
          <w:rFonts w:ascii="Book Antiqua" w:hAnsi="Book Antiqua"/>
          <w:sz w:val="28"/>
          <w:szCs w:val="28"/>
        </w:rPr>
        <w:t xml:space="preserve">est </w:t>
      </w:r>
      <w:r w:rsidR="002F0EC8">
        <w:rPr>
          <w:rFonts w:ascii="Book Antiqua" w:hAnsi="Book Antiqua"/>
          <w:sz w:val="28"/>
          <w:szCs w:val="28"/>
        </w:rPr>
        <w:t>as God’s “Remnant People”</w:t>
      </w:r>
      <w:r w:rsidR="0007291E" w:rsidRPr="0007291E">
        <w:rPr>
          <w:rFonts w:ascii="Book Antiqua" w:hAnsi="Book Antiqua"/>
          <w:sz w:val="28"/>
          <w:szCs w:val="28"/>
        </w:rPr>
        <w:t xml:space="preserve"> </w:t>
      </w:r>
      <w:r w:rsidR="000D598A">
        <w:rPr>
          <w:rFonts w:ascii="Book Antiqua" w:hAnsi="Book Antiqua"/>
          <w:sz w:val="28"/>
          <w:szCs w:val="28"/>
        </w:rPr>
        <w:t xml:space="preserve">to </w:t>
      </w:r>
      <w:r w:rsidR="00360034">
        <w:rPr>
          <w:rFonts w:ascii="Book Antiqua" w:hAnsi="Book Antiqua"/>
          <w:sz w:val="28"/>
          <w:szCs w:val="28"/>
        </w:rPr>
        <w:t>use</w:t>
      </w:r>
      <w:r w:rsidR="000D598A">
        <w:rPr>
          <w:rFonts w:ascii="Book Antiqua" w:hAnsi="Book Antiqua"/>
          <w:sz w:val="28"/>
          <w:szCs w:val="28"/>
        </w:rPr>
        <w:t xml:space="preserve"> </w:t>
      </w:r>
      <w:r w:rsidR="00360034">
        <w:rPr>
          <w:rFonts w:ascii="Book Antiqua" w:hAnsi="Book Antiqua"/>
          <w:sz w:val="28"/>
          <w:szCs w:val="28"/>
        </w:rPr>
        <w:t>our time</w:t>
      </w:r>
      <w:r w:rsidR="000D598A">
        <w:rPr>
          <w:rFonts w:ascii="Book Antiqua" w:hAnsi="Book Antiqua"/>
          <w:sz w:val="28"/>
          <w:szCs w:val="28"/>
        </w:rPr>
        <w:t>,</w:t>
      </w:r>
      <w:r w:rsidR="00360034">
        <w:rPr>
          <w:rFonts w:ascii="Book Antiqua" w:hAnsi="Book Antiqua"/>
          <w:sz w:val="28"/>
          <w:szCs w:val="28"/>
        </w:rPr>
        <w:t xml:space="preserve"> money</w:t>
      </w:r>
      <w:r w:rsidR="00410830">
        <w:rPr>
          <w:rFonts w:ascii="Book Antiqua" w:hAnsi="Book Antiqua"/>
          <w:sz w:val="28"/>
          <w:szCs w:val="28"/>
        </w:rPr>
        <w:t>,</w:t>
      </w:r>
      <w:r w:rsidR="00360034">
        <w:rPr>
          <w:rFonts w:ascii="Book Antiqua" w:hAnsi="Book Antiqua"/>
          <w:sz w:val="28"/>
          <w:szCs w:val="28"/>
        </w:rPr>
        <w:t xml:space="preserve"> talents</w:t>
      </w:r>
      <w:r w:rsidR="00A92233">
        <w:rPr>
          <w:rFonts w:ascii="Book Antiqua" w:hAnsi="Book Antiqua"/>
          <w:sz w:val="28"/>
          <w:szCs w:val="28"/>
        </w:rPr>
        <w:t>, and gifts</w:t>
      </w:r>
      <w:r w:rsidR="000D598A">
        <w:rPr>
          <w:rFonts w:ascii="Book Antiqua" w:hAnsi="Book Antiqua"/>
          <w:sz w:val="28"/>
          <w:szCs w:val="28"/>
        </w:rPr>
        <w:t xml:space="preserve"> for winning souls!</w:t>
      </w:r>
      <w:r w:rsidR="000F4B1F">
        <w:rPr>
          <w:rFonts w:ascii="Book Antiqua" w:hAnsi="Book Antiqua"/>
          <w:sz w:val="28"/>
          <w:szCs w:val="28"/>
        </w:rPr>
        <w:t xml:space="preserve"> </w:t>
      </w:r>
      <w:r w:rsidR="001E2236">
        <w:rPr>
          <w:rFonts w:ascii="Book Antiqua" w:hAnsi="Book Antiqua"/>
          <w:sz w:val="28"/>
          <w:szCs w:val="28"/>
        </w:rPr>
        <w:t xml:space="preserve">Unlike the </w:t>
      </w:r>
      <w:r w:rsidR="000F4B1F">
        <w:rPr>
          <w:rFonts w:ascii="Book Antiqua" w:hAnsi="Book Antiqua"/>
          <w:sz w:val="28"/>
          <w:szCs w:val="28"/>
        </w:rPr>
        <w:t>“</w:t>
      </w:r>
      <w:r w:rsidR="001E2236">
        <w:rPr>
          <w:rFonts w:ascii="Book Antiqua" w:hAnsi="Book Antiqua"/>
          <w:sz w:val="28"/>
          <w:szCs w:val="28"/>
        </w:rPr>
        <w:t>Little Drummer Boy,</w:t>
      </w:r>
      <w:r w:rsidR="000F4B1F">
        <w:rPr>
          <w:rFonts w:ascii="Book Antiqua" w:hAnsi="Book Antiqua"/>
          <w:sz w:val="28"/>
          <w:szCs w:val="28"/>
        </w:rPr>
        <w:t xml:space="preserve">” </w:t>
      </w:r>
      <w:r w:rsidR="00F93EEC">
        <w:rPr>
          <w:rFonts w:ascii="Book Antiqua" w:hAnsi="Book Antiqua"/>
          <w:sz w:val="28"/>
          <w:szCs w:val="28"/>
        </w:rPr>
        <w:t>Our church</w:t>
      </w:r>
      <w:r w:rsidR="009E4BDB">
        <w:rPr>
          <w:rFonts w:ascii="Book Antiqua" w:hAnsi="Book Antiqua"/>
          <w:sz w:val="28"/>
          <w:szCs w:val="28"/>
        </w:rPr>
        <w:t xml:space="preserve"> collectively has</w:t>
      </w:r>
      <w:r w:rsidR="00317F47">
        <w:rPr>
          <w:rFonts w:ascii="Book Antiqua" w:hAnsi="Book Antiqua"/>
          <w:sz w:val="28"/>
          <w:szCs w:val="28"/>
        </w:rPr>
        <w:t xml:space="preserve"> </w:t>
      </w:r>
      <w:r w:rsidR="00ED4F25">
        <w:rPr>
          <w:rFonts w:ascii="Book Antiqua" w:hAnsi="Book Antiqua"/>
          <w:sz w:val="28"/>
          <w:szCs w:val="28"/>
        </w:rPr>
        <w:t>a host of</w:t>
      </w:r>
      <w:r w:rsidR="00317F47">
        <w:rPr>
          <w:rFonts w:ascii="Book Antiqua" w:hAnsi="Book Antiqua"/>
          <w:sz w:val="28"/>
          <w:szCs w:val="28"/>
        </w:rPr>
        <w:t xml:space="preserve"> gifts </w:t>
      </w:r>
      <w:r w:rsidR="00DD0161">
        <w:rPr>
          <w:rFonts w:ascii="Book Antiqua" w:hAnsi="Book Antiqua"/>
          <w:sz w:val="28"/>
          <w:szCs w:val="28"/>
        </w:rPr>
        <w:t>f</w:t>
      </w:r>
      <w:r w:rsidR="00C91728">
        <w:rPr>
          <w:rFonts w:ascii="Book Antiqua" w:hAnsi="Book Antiqua"/>
          <w:sz w:val="28"/>
          <w:szCs w:val="28"/>
        </w:rPr>
        <w:t>or</w:t>
      </w:r>
      <w:r w:rsidR="00DD0161">
        <w:rPr>
          <w:rFonts w:ascii="Book Antiqua" w:hAnsi="Book Antiqua"/>
          <w:sz w:val="28"/>
          <w:szCs w:val="28"/>
        </w:rPr>
        <w:t xml:space="preserve"> our </w:t>
      </w:r>
      <w:r w:rsidR="00410830" w:rsidRPr="00C34AB2">
        <w:rPr>
          <w:rFonts w:ascii="Book Antiqua" w:hAnsi="Book Antiqua"/>
          <w:b/>
          <w:bCs/>
          <w:sz w:val="28"/>
          <w:szCs w:val="28"/>
        </w:rPr>
        <w:t>KING</w:t>
      </w:r>
      <w:r w:rsidR="00DD0161">
        <w:rPr>
          <w:rFonts w:ascii="Book Antiqua" w:hAnsi="Book Antiqua"/>
          <w:sz w:val="28"/>
          <w:szCs w:val="28"/>
        </w:rPr>
        <w:t xml:space="preserve"> to help win others </w:t>
      </w:r>
      <w:r w:rsidR="00006DCD">
        <w:rPr>
          <w:rFonts w:ascii="Book Antiqua" w:hAnsi="Book Antiqua"/>
          <w:sz w:val="28"/>
          <w:szCs w:val="28"/>
        </w:rPr>
        <w:t>to Him</w:t>
      </w:r>
      <w:r w:rsidR="009B3F3B">
        <w:rPr>
          <w:rFonts w:ascii="Book Antiqua" w:hAnsi="Book Antiqua"/>
          <w:sz w:val="28"/>
          <w:szCs w:val="28"/>
        </w:rPr>
        <w:t>,</w:t>
      </w:r>
      <w:r w:rsidR="00C91728">
        <w:rPr>
          <w:rFonts w:ascii="Book Antiqua" w:hAnsi="Book Antiqua"/>
          <w:sz w:val="28"/>
          <w:szCs w:val="28"/>
        </w:rPr>
        <w:t xml:space="preserve"> through the spreading of the Gospe</w:t>
      </w:r>
      <w:r w:rsidR="00D705B4">
        <w:rPr>
          <w:rFonts w:ascii="Book Antiqua" w:hAnsi="Book Antiqua"/>
          <w:sz w:val="28"/>
          <w:szCs w:val="28"/>
        </w:rPr>
        <w:t xml:space="preserve">l </w:t>
      </w:r>
      <w:r w:rsidR="002D220D">
        <w:rPr>
          <w:rFonts w:ascii="Book Antiqua" w:hAnsi="Book Antiqua"/>
          <w:sz w:val="28"/>
          <w:szCs w:val="28"/>
        </w:rPr>
        <w:t>(</w:t>
      </w:r>
      <w:r w:rsidR="0068099A">
        <w:rPr>
          <w:rFonts w:ascii="Book Antiqua" w:hAnsi="Book Antiqua"/>
          <w:sz w:val="28"/>
          <w:szCs w:val="28"/>
        </w:rPr>
        <w:t xml:space="preserve">See I Cor. </w:t>
      </w:r>
      <w:r w:rsidR="00C66EBA">
        <w:rPr>
          <w:rFonts w:ascii="Book Antiqua" w:hAnsi="Book Antiqua"/>
          <w:sz w:val="28"/>
          <w:szCs w:val="28"/>
        </w:rPr>
        <w:t>12</w:t>
      </w:r>
      <w:r w:rsidR="0068099A">
        <w:rPr>
          <w:rFonts w:ascii="Book Antiqua" w:hAnsi="Book Antiqua"/>
          <w:sz w:val="28"/>
          <w:szCs w:val="28"/>
        </w:rPr>
        <w:t>:</w:t>
      </w:r>
      <w:r w:rsidR="00D705B4">
        <w:rPr>
          <w:rFonts w:ascii="Book Antiqua" w:hAnsi="Book Antiqua"/>
          <w:sz w:val="28"/>
          <w:szCs w:val="28"/>
        </w:rPr>
        <w:t xml:space="preserve">4-11; Eph. </w:t>
      </w:r>
      <w:r w:rsidR="000F1E3A">
        <w:rPr>
          <w:rFonts w:ascii="Book Antiqua" w:hAnsi="Book Antiqua"/>
          <w:sz w:val="28"/>
          <w:szCs w:val="28"/>
        </w:rPr>
        <w:t>4</w:t>
      </w:r>
      <w:r w:rsidR="00D705B4">
        <w:rPr>
          <w:rFonts w:ascii="Book Antiqua" w:hAnsi="Book Antiqua"/>
          <w:sz w:val="28"/>
          <w:szCs w:val="28"/>
        </w:rPr>
        <w:t>:</w:t>
      </w:r>
      <w:r w:rsidR="00B257AD">
        <w:rPr>
          <w:rFonts w:ascii="Book Antiqua" w:hAnsi="Book Antiqua"/>
          <w:sz w:val="28"/>
          <w:szCs w:val="28"/>
        </w:rPr>
        <w:t xml:space="preserve">8, </w:t>
      </w:r>
      <w:r w:rsidR="0015173C">
        <w:rPr>
          <w:rFonts w:ascii="Book Antiqua" w:hAnsi="Book Antiqua"/>
          <w:sz w:val="28"/>
          <w:szCs w:val="28"/>
        </w:rPr>
        <w:t>11</w:t>
      </w:r>
      <w:r w:rsidR="00DC2F79">
        <w:rPr>
          <w:rFonts w:ascii="Book Antiqua" w:hAnsi="Book Antiqua"/>
          <w:sz w:val="28"/>
          <w:szCs w:val="28"/>
        </w:rPr>
        <w:t>-14</w:t>
      </w:r>
      <w:r w:rsidR="007175D6">
        <w:rPr>
          <w:rFonts w:ascii="Book Antiqua" w:hAnsi="Book Antiqua"/>
          <w:sz w:val="28"/>
          <w:szCs w:val="28"/>
        </w:rPr>
        <w:t>, 28-31</w:t>
      </w:r>
      <w:r w:rsidR="00DC2F79">
        <w:rPr>
          <w:rFonts w:ascii="Book Antiqua" w:hAnsi="Book Antiqua"/>
          <w:sz w:val="28"/>
          <w:szCs w:val="28"/>
        </w:rPr>
        <w:t>)</w:t>
      </w:r>
      <w:r w:rsidR="00645DCC">
        <w:rPr>
          <w:rFonts w:ascii="Book Antiqua" w:hAnsi="Book Antiqua"/>
          <w:sz w:val="28"/>
          <w:szCs w:val="28"/>
        </w:rPr>
        <w:t>.</w:t>
      </w:r>
      <w:r w:rsidR="00261DEB">
        <w:rPr>
          <w:rFonts w:ascii="Book Antiqua" w:hAnsi="Book Antiqua"/>
          <w:sz w:val="28"/>
          <w:szCs w:val="28"/>
        </w:rPr>
        <w:t xml:space="preserve"> </w:t>
      </w:r>
      <w:r w:rsidR="00036137">
        <w:rPr>
          <w:rFonts w:ascii="Book Antiqua" w:hAnsi="Book Antiqua"/>
          <w:sz w:val="28"/>
          <w:szCs w:val="28"/>
        </w:rPr>
        <w:t>Everyone</w:t>
      </w:r>
      <w:r w:rsidR="00261DEB">
        <w:rPr>
          <w:rFonts w:ascii="Book Antiqua" w:hAnsi="Book Antiqua"/>
          <w:sz w:val="28"/>
          <w:szCs w:val="28"/>
        </w:rPr>
        <w:t xml:space="preserve"> </w:t>
      </w:r>
      <w:r w:rsidR="007C2FAC">
        <w:rPr>
          <w:rFonts w:ascii="Book Antiqua" w:hAnsi="Book Antiqua"/>
          <w:sz w:val="28"/>
          <w:szCs w:val="28"/>
        </w:rPr>
        <w:t xml:space="preserve">who </w:t>
      </w:r>
      <w:r w:rsidR="00A0377E">
        <w:rPr>
          <w:rFonts w:ascii="Book Antiqua" w:hAnsi="Book Antiqua"/>
          <w:sz w:val="28"/>
          <w:szCs w:val="28"/>
        </w:rPr>
        <w:t>surrenders</w:t>
      </w:r>
      <w:r w:rsidR="007C2FAC">
        <w:rPr>
          <w:rFonts w:ascii="Book Antiqua" w:hAnsi="Book Antiqua"/>
          <w:sz w:val="28"/>
          <w:szCs w:val="28"/>
        </w:rPr>
        <w:t xml:space="preserve"> </w:t>
      </w:r>
      <w:r w:rsidR="00BE6A21">
        <w:rPr>
          <w:rFonts w:ascii="Book Antiqua" w:hAnsi="Book Antiqua"/>
          <w:sz w:val="28"/>
          <w:szCs w:val="28"/>
        </w:rPr>
        <w:t xml:space="preserve">their life </w:t>
      </w:r>
      <w:r w:rsidR="00642F3B">
        <w:rPr>
          <w:rFonts w:ascii="Book Antiqua" w:hAnsi="Book Antiqua"/>
          <w:sz w:val="28"/>
          <w:szCs w:val="28"/>
        </w:rPr>
        <w:t xml:space="preserve">to </w:t>
      </w:r>
      <w:r w:rsidR="007C2FAC">
        <w:rPr>
          <w:rFonts w:ascii="Book Antiqua" w:hAnsi="Book Antiqua"/>
          <w:sz w:val="28"/>
          <w:szCs w:val="28"/>
        </w:rPr>
        <w:t xml:space="preserve">our </w:t>
      </w:r>
      <w:r w:rsidR="00340FF4" w:rsidRPr="00340FF4">
        <w:rPr>
          <w:rFonts w:ascii="Book Antiqua" w:hAnsi="Book Antiqua"/>
          <w:b/>
          <w:bCs/>
          <w:sz w:val="28"/>
          <w:szCs w:val="28"/>
        </w:rPr>
        <w:t xml:space="preserve">LORD </w:t>
      </w:r>
      <w:r w:rsidR="007C2FAC">
        <w:rPr>
          <w:rFonts w:ascii="Book Antiqua" w:hAnsi="Book Antiqua"/>
          <w:sz w:val="28"/>
          <w:szCs w:val="28"/>
        </w:rPr>
        <w:t xml:space="preserve">and </w:t>
      </w:r>
      <w:r w:rsidR="00340FF4" w:rsidRPr="00340FF4">
        <w:rPr>
          <w:rFonts w:ascii="Book Antiqua" w:hAnsi="Book Antiqua"/>
          <w:b/>
          <w:bCs/>
          <w:sz w:val="28"/>
          <w:szCs w:val="28"/>
        </w:rPr>
        <w:t>SAVIOR</w:t>
      </w:r>
      <w:r w:rsidR="002F33C1">
        <w:rPr>
          <w:rFonts w:ascii="Book Antiqua" w:hAnsi="Book Antiqua"/>
          <w:b/>
          <w:bCs/>
          <w:sz w:val="28"/>
          <w:szCs w:val="28"/>
        </w:rPr>
        <w:t xml:space="preserve"> </w:t>
      </w:r>
      <w:r w:rsidR="002F33C1" w:rsidRPr="002F33C1">
        <w:rPr>
          <w:rFonts w:ascii="Book Antiqua" w:hAnsi="Book Antiqua"/>
          <w:sz w:val="28"/>
          <w:szCs w:val="28"/>
        </w:rPr>
        <w:t>and is baptized</w:t>
      </w:r>
      <w:r w:rsidR="002F33C1">
        <w:rPr>
          <w:rFonts w:ascii="Book Antiqua" w:hAnsi="Book Antiqua"/>
          <w:b/>
          <w:bCs/>
          <w:sz w:val="28"/>
          <w:szCs w:val="28"/>
        </w:rPr>
        <w:t xml:space="preserve"> </w:t>
      </w:r>
      <w:r w:rsidR="002F33C1">
        <w:rPr>
          <w:rFonts w:ascii="Book Antiqua" w:hAnsi="Book Antiqua"/>
          <w:sz w:val="28"/>
          <w:szCs w:val="28"/>
        </w:rPr>
        <w:t>has</w:t>
      </w:r>
      <w:r w:rsidR="007C2FAC">
        <w:rPr>
          <w:rFonts w:ascii="Book Antiqua" w:hAnsi="Book Antiqua"/>
          <w:sz w:val="28"/>
          <w:szCs w:val="28"/>
        </w:rPr>
        <w:t xml:space="preserve"> </w:t>
      </w:r>
      <w:r w:rsidR="00036137">
        <w:rPr>
          <w:rFonts w:ascii="Book Antiqua" w:hAnsi="Book Antiqua"/>
          <w:sz w:val="28"/>
          <w:szCs w:val="28"/>
        </w:rPr>
        <w:t xml:space="preserve">at least one gift </w:t>
      </w:r>
      <w:r w:rsidR="00E741D8">
        <w:rPr>
          <w:rFonts w:ascii="Book Antiqua" w:hAnsi="Book Antiqua"/>
          <w:sz w:val="28"/>
          <w:szCs w:val="28"/>
        </w:rPr>
        <w:t xml:space="preserve">to </w:t>
      </w:r>
      <w:r w:rsidR="00FA7458">
        <w:rPr>
          <w:rFonts w:ascii="Book Antiqua" w:hAnsi="Book Antiqua"/>
          <w:sz w:val="28"/>
          <w:szCs w:val="28"/>
        </w:rPr>
        <w:t xml:space="preserve">be </w:t>
      </w:r>
      <w:r w:rsidR="00E741D8">
        <w:rPr>
          <w:rFonts w:ascii="Book Antiqua" w:hAnsi="Book Antiqua"/>
          <w:sz w:val="28"/>
          <w:szCs w:val="28"/>
        </w:rPr>
        <w:t>use</w:t>
      </w:r>
      <w:r w:rsidR="00FA7458">
        <w:rPr>
          <w:rFonts w:ascii="Book Antiqua" w:hAnsi="Book Antiqua"/>
          <w:sz w:val="28"/>
          <w:szCs w:val="28"/>
        </w:rPr>
        <w:t>d</w:t>
      </w:r>
      <w:r w:rsidR="00E741D8">
        <w:rPr>
          <w:rFonts w:ascii="Book Antiqua" w:hAnsi="Book Antiqua"/>
          <w:sz w:val="28"/>
          <w:szCs w:val="28"/>
        </w:rPr>
        <w:t xml:space="preserve"> for our </w:t>
      </w:r>
      <w:r w:rsidR="00E741D8" w:rsidRPr="00E741D8">
        <w:rPr>
          <w:rFonts w:ascii="Book Antiqua" w:hAnsi="Book Antiqua"/>
          <w:b/>
          <w:bCs/>
          <w:sz w:val="28"/>
          <w:szCs w:val="28"/>
        </w:rPr>
        <w:t>KING!</w:t>
      </w:r>
      <w:r w:rsidR="00572913">
        <w:rPr>
          <w:rFonts w:ascii="Book Antiqua" w:hAnsi="Book Antiqua"/>
          <w:b/>
          <w:bCs/>
          <w:sz w:val="28"/>
          <w:szCs w:val="28"/>
        </w:rPr>
        <w:t xml:space="preserve"> </w:t>
      </w:r>
      <w:r w:rsidR="00572913" w:rsidRPr="003424BD">
        <w:rPr>
          <w:rFonts w:ascii="Book Antiqua" w:hAnsi="Book Antiqua"/>
          <w:sz w:val="28"/>
          <w:szCs w:val="28"/>
        </w:rPr>
        <w:t xml:space="preserve">If we </w:t>
      </w:r>
      <w:r w:rsidR="003424BD" w:rsidRPr="003424BD">
        <w:rPr>
          <w:rFonts w:ascii="Book Antiqua" w:hAnsi="Book Antiqua"/>
          <w:sz w:val="28"/>
          <w:szCs w:val="28"/>
        </w:rPr>
        <w:t>do not</w:t>
      </w:r>
      <w:r w:rsidR="00572913" w:rsidRPr="003424BD">
        <w:rPr>
          <w:rFonts w:ascii="Book Antiqua" w:hAnsi="Book Antiqua"/>
          <w:sz w:val="28"/>
          <w:szCs w:val="28"/>
        </w:rPr>
        <w:t xml:space="preserve"> use </w:t>
      </w:r>
      <w:r w:rsidR="003424BD">
        <w:rPr>
          <w:rFonts w:ascii="Book Antiqua" w:hAnsi="Book Antiqua"/>
          <w:sz w:val="28"/>
          <w:szCs w:val="28"/>
        </w:rPr>
        <w:t>our gifts and talents</w:t>
      </w:r>
      <w:r w:rsidR="00BF1640">
        <w:rPr>
          <w:rFonts w:ascii="Book Antiqua" w:hAnsi="Book Antiqua"/>
          <w:sz w:val="28"/>
          <w:szCs w:val="28"/>
        </w:rPr>
        <w:t xml:space="preserve"> for our </w:t>
      </w:r>
      <w:r w:rsidR="008C1EBC" w:rsidRPr="0067039A">
        <w:rPr>
          <w:rFonts w:ascii="Book Antiqua" w:hAnsi="Book Antiqua"/>
          <w:b/>
          <w:bCs/>
          <w:sz w:val="28"/>
          <w:szCs w:val="28"/>
        </w:rPr>
        <w:t>LORD,</w:t>
      </w:r>
      <w:r w:rsidR="009A54E1">
        <w:rPr>
          <w:rFonts w:ascii="Book Antiqua" w:hAnsi="Book Antiqua"/>
          <w:sz w:val="28"/>
          <w:szCs w:val="28"/>
        </w:rPr>
        <w:t xml:space="preserve"> </w:t>
      </w:r>
      <w:r w:rsidR="009A54E1" w:rsidRPr="003424BD">
        <w:rPr>
          <w:rFonts w:ascii="Book Antiqua" w:hAnsi="Book Antiqua"/>
          <w:sz w:val="28"/>
          <w:szCs w:val="28"/>
        </w:rPr>
        <w:t>we</w:t>
      </w:r>
      <w:r w:rsidR="00572913" w:rsidRPr="003424BD">
        <w:rPr>
          <w:rFonts w:ascii="Book Antiqua" w:hAnsi="Book Antiqua"/>
          <w:sz w:val="28"/>
          <w:szCs w:val="28"/>
        </w:rPr>
        <w:t xml:space="preserve"> will </w:t>
      </w:r>
      <w:r w:rsidR="009A54E1" w:rsidRPr="003424BD">
        <w:rPr>
          <w:rFonts w:ascii="Book Antiqua" w:hAnsi="Book Antiqua"/>
          <w:sz w:val="28"/>
          <w:szCs w:val="28"/>
        </w:rPr>
        <w:t>lose</w:t>
      </w:r>
      <w:r w:rsidR="00572913" w:rsidRPr="003424BD">
        <w:rPr>
          <w:rFonts w:ascii="Book Antiqua" w:hAnsi="Book Antiqua"/>
          <w:sz w:val="28"/>
          <w:szCs w:val="28"/>
        </w:rPr>
        <w:t xml:space="preserve"> </w:t>
      </w:r>
      <w:r w:rsidR="00BF1640">
        <w:rPr>
          <w:rFonts w:ascii="Book Antiqua" w:hAnsi="Book Antiqua"/>
          <w:sz w:val="28"/>
          <w:szCs w:val="28"/>
        </w:rPr>
        <w:t>them</w:t>
      </w:r>
      <w:r w:rsidR="00572913" w:rsidRPr="003424BD">
        <w:rPr>
          <w:rFonts w:ascii="Book Antiqua" w:hAnsi="Book Antiqua"/>
          <w:sz w:val="28"/>
          <w:szCs w:val="28"/>
        </w:rPr>
        <w:t>!</w:t>
      </w:r>
      <w:r w:rsidR="00FF1D99">
        <w:rPr>
          <w:rFonts w:ascii="Book Antiqua" w:hAnsi="Book Antiqua"/>
          <w:b/>
          <w:bCs/>
          <w:sz w:val="28"/>
          <w:szCs w:val="28"/>
        </w:rPr>
        <w:t xml:space="preserve"> </w:t>
      </w:r>
      <w:r w:rsidR="00FF1D99" w:rsidRPr="009029A5">
        <w:rPr>
          <w:rFonts w:ascii="Book Antiqua" w:hAnsi="Book Antiqua"/>
          <w:sz w:val="28"/>
          <w:szCs w:val="28"/>
        </w:rPr>
        <w:t>(See the parable of the talents</w:t>
      </w:r>
      <w:r w:rsidR="00913245" w:rsidRPr="009029A5">
        <w:rPr>
          <w:rFonts w:ascii="Book Antiqua" w:hAnsi="Book Antiqua"/>
          <w:sz w:val="28"/>
          <w:szCs w:val="28"/>
        </w:rPr>
        <w:t>-Matt. 25:14-</w:t>
      </w:r>
      <w:r w:rsidR="006E1B04" w:rsidRPr="009029A5">
        <w:rPr>
          <w:rFonts w:ascii="Book Antiqua" w:hAnsi="Book Antiqua"/>
          <w:sz w:val="28"/>
          <w:szCs w:val="28"/>
        </w:rPr>
        <w:t>29</w:t>
      </w:r>
      <w:r w:rsidR="001B1B44">
        <w:rPr>
          <w:rFonts w:ascii="Book Antiqua" w:hAnsi="Book Antiqua"/>
          <w:sz w:val="28"/>
          <w:szCs w:val="28"/>
        </w:rPr>
        <w:t xml:space="preserve">). </w:t>
      </w:r>
      <w:r w:rsidR="00A8013F">
        <w:rPr>
          <w:rFonts w:ascii="Book Antiqua" w:hAnsi="Book Antiqua"/>
          <w:sz w:val="28"/>
          <w:szCs w:val="28"/>
        </w:rPr>
        <w:t xml:space="preserve">So, </w:t>
      </w:r>
      <w:r w:rsidR="005075F6">
        <w:rPr>
          <w:rFonts w:ascii="Book Antiqua" w:hAnsi="Book Antiqua"/>
          <w:sz w:val="28"/>
          <w:szCs w:val="28"/>
        </w:rPr>
        <w:t>let us</w:t>
      </w:r>
      <w:r w:rsidR="001B1B44">
        <w:rPr>
          <w:rFonts w:ascii="Book Antiqua" w:hAnsi="Book Antiqua"/>
          <w:sz w:val="28"/>
          <w:szCs w:val="28"/>
        </w:rPr>
        <w:t xml:space="preserve"> all work together this holiday sea</w:t>
      </w:r>
      <w:r w:rsidR="005C232E">
        <w:rPr>
          <w:rFonts w:ascii="Book Antiqua" w:hAnsi="Book Antiqua"/>
          <w:sz w:val="28"/>
          <w:szCs w:val="28"/>
        </w:rPr>
        <w:t>son</w:t>
      </w:r>
      <w:r w:rsidR="001B1B44">
        <w:rPr>
          <w:rFonts w:ascii="Book Antiqua" w:hAnsi="Book Antiqua"/>
          <w:sz w:val="28"/>
          <w:szCs w:val="28"/>
        </w:rPr>
        <w:t xml:space="preserve"> to </w:t>
      </w:r>
      <w:r w:rsidR="005C232E">
        <w:rPr>
          <w:rFonts w:ascii="Book Antiqua" w:hAnsi="Book Antiqua"/>
          <w:sz w:val="28"/>
          <w:szCs w:val="28"/>
        </w:rPr>
        <w:t>hasten</w:t>
      </w:r>
      <w:r w:rsidR="00223DFC">
        <w:rPr>
          <w:rFonts w:ascii="Book Antiqua" w:hAnsi="Book Antiqua"/>
          <w:sz w:val="28"/>
          <w:szCs w:val="28"/>
        </w:rPr>
        <w:t xml:space="preserve"> our </w:t>
      </w:r>
      <w:r w:rsidR="00223DFC" w:rsidRPr="005C232E">
        <w:rPr>
          <w:rFonts w:ascii="Book Antiqua" w:hAnsi="Book Antiqua"/>
          <w:b/>
          <w:bCs/>
          <w:sz w:val="28"/>
          <w:szCs w:val="28"/>
        </w:rPr>
        <w:t xml:space="preserve">LORD’S </w:t>
      </w:r>
      <w:r w:rsidR="00223DFC">
        <w:rPr>
          <w:rFonts w:ascii="Book Antiqua" w:hAnsi="Book Antiqua"/>
          <w:sz w:val="28"/>
          <w:szCs w:val="28"/>
        </w:rPr>
        <w:t xml:space="preserve">return by spreading the </w:t>
      </w:r>
      <w:r w:rsidR="00223DFC" w:rsidRPr="00B30610">
        <w:rPr>
          <w:rFonts w:ascii="Book Antiqua" w:hAnsi="Book Antiqua"/>
          <w:b/>
          <w:bCs/>
          <w:sz w:val="28"/>
          <w:szCs w:val="28"/>
        </w:rPr>
        <w:t xml:space="preserve">Good </w:t>
      </w:r>
      <w:r w:rsidR="00FE2123" w:rsidRPr="00B30610">
        <w:rPr>
          <w:rFonts w:ascii="Book Antiqua" w:hAnsi="Book Antiqua"/>
          <w:b/>
          <w:bCs/>
          <w:sz w:val="28"/>
          <w:szCs w:val="28"/>
        </w:rPr>
        <w:t>N</w:t>
      </w:r>
      <w:r w:rsidR="00223DFC" w:rsidRPr="00B30610">
        <w:rPr>
          <w:rFonts w:ascii="Book Antiqua" w:hAnsi="Book Antiqua"/>
          <w:b/>
          <w:bCs/>
          <w:sz w:val="28"/>
          <w:szCs w:val="28"/>
        </w:rPr>
        <w:t>ews</w:t>
      </w:r>
      <w:r w:rsidR="00223DFC">
        <w:rPr>
          <w:rFonts w:ascii="Book Antiqua" w:hAnsi="Book Antiqua"/>
          <w:sz w:val="28"/>
          <w:szCs w:val="28"/>
        </w:rPr>
        <w:t xml:space="preserve"> o</w:t>
      </w:r>
      <w:r w:rsidR="00A92233">
        <w:rPr>
          <w:rFonts w:ascii="Book Antiqua" w:hAnsi="Book Antiqua"/>
          <w:sz w:val="28"/>
          <w:szCs w:val="28"/>
        </w:rPr>
        <w:t>f</w:t>
      </w:r>
      <w:r w:rsidR="00223DFC">
        <w:rPr>
          <w:rFonts w:ascii="Book Antiqua" w:hAnsi="Book Antiqua"/>
          <w:sz w:val="28"/>
          <w:szCs w:val="28"/>
        </w:rPr>
        <w:t xml:space="preserve"> </w:t>
      </w:r>
      <w:r w:rsidR="00A8013F" w:rsidRPr="001B554C">
        <w:rPr>
          <w:rFonts w:ascii="Book Antiqua" w:hAnsi="Book Antiqua"/>
          <w:sz w:val="28"/>
          <w:szCs w:val="28"/>
        </w:rPr>
        <w:t xml:space="preserve">the </w:t>
      </w:r>
      <w:r w:rsidR="00A8013F" w:rsidRPr="00B30610">
        <w:rPr>
          <w:rFonts w:ascii="Book Antiqua" w:hAnsi="Book Antiqua"/>
          <w:b/>
          <w:bCs/>
          <w:sz w:val="28"/>
          <w:szCs w:val="28"/>
        </w:rPr>
        <w:t>gospel</w:t>
      </w:r>
      <w:r w:rsidR="00223DFC" w:rsidRPr="00B30610">
        <w:rPr>
          <w:rFonts w:ascii="Book Antiqua" w:hAnsi="Book Antiqua"/>
          <w:b/>
          <w:bCs/>
          <w:sz w:val="28"/>
          <w:szCs w:val="28"/>
        </w:rPr>
        <w:t>!</w:t>
      </w:r>
    </w:p>
    <w:p w14:paraId="67175FC9" w14:textId="77777777" w:rsidR="00FE2123" w:rsidRPr="0057268D" w:rsidRDefault="00FE2123" w:rsidP="0070208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3E13F52" w14:textId="01902C76" w:rsidR="00FE2123" w:rsidRDefault="006B0D85" w:rsidP="0057268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this Gospel of the Kingdom</w:t>
      </w:r>
      <w:r w:rsidR="00EA40CD">
        <w:rPr>
          <w:rFonts w:ascii="Book Antiqua" w:hAnsi="Book Antiqua"/>
          <w:sz w:val="28"/>
          <w:szCs w:val="28"/>
        </w:rPr>
        <w:t xml:space="preserve"> shall be preached in all the world</w:t>
      </w:r>
      <w:r w:rsidR="00D76448">
        <w:rPr>
          <w:rFonts w:ascii="Book Antiqua" w:hAnsi="Book Antiqua"/>
          <w:sz w:val="28"/>
          <w:szCs w:val="28"/>
        </w:rPr>
        <w:t xml:space="preserve"> for a witness unto all nations; and then shall the end co</w:t>
      </w:r>
      <w:r w:rsidR="005075F6">
        <w:rPr>
          <w:rFonts w:ascii="Book Antiqua" w:hAnsi="Book Antiqua"/>
          <w:sz w:val="28"/>
          <w:szCs w:val="28"/>
        </w:rPr>
        <w:t>m</w:t>
      </w:r>
      <w:r w:rsidR="00D76448">
        <w:rPr>
          <w:rFonts w:ascii="Book Antiqua" w:hAnsi="Book Antiqua"/>
          <w:sz w:val="28"/>
          <w:szCs w:val="28"/>
        </w:rPr>
        <w:t>e.” Matt. 24:14</w:t>
      </w:r>
    </w:p>
    <w:p w14:paraId="45A56DDE" w14:textId="063E0BBD" w:rsidR="00FE2123" w:rsidRDefault="00182A0A" w:rsidP="0070208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7AA45685" w14:textId="52B7A711" w:rsidR="00182A0A" w:rsidRDefault="00E430A3" w:rsidP="00702081">
      <w:pPr>
        <w:spacing w:after="0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</w:t>
      </w:r>
      <w:r w:rsidR="00CC48C8">
        <w:rPr>
          <w:rFonts w:ascii="Book Antiqua" w:hAnsi="Book Antiqua"/>
          <w:sz w:val="28"/>
          <w:szCs w:val="28"/>
        </w:rPr>
        <w:t>The solemn</w:t>
      </w:r>
      <w:r>
        <w:rPr>
          <w:rFonts w:ascii="Book Antiqua" w:hAnsi="Book Antiqua"/>
          <w:sz w:val="28"/>
          <w:szCs w:val="28"/>
        </w:rPr>
        <w:t xml:space="preserve">, sacred </w:t>
      </w:r>
      <w:r w:rsidR="00D90D83">
        <w:rPr>
          <w:rFonts w:ascii="Book Antiqua" w:hAnsi="Book Antiqua"/>
          <w:sz w:val="28"/>
          <w:szCs w:val="28"/>
        </w:rPr>
        <w:t>message of warning must be proclaimed in the most difficult fields</w:t>
      </w:r>
      <w:r w:rsidR="00263F64">
        <w:rPr>
          <w:rFonts w:ascii="Book Antiqua" w:hAnsi="Book Antiqua"/>
          <w:sz w:val="28"/>
          <w:szCs w:val="28"/>
        </w:rPr>
        <w:t xml:space="preserve"> and in the most sinful cities, in every place where the light</w:t>
      </w:r>
      <w:r w:rsidR="00A075C7">
        <w:rPr>
          <w:rFonts w:ascii="Book Antiqua" w:hAnsi="Book Antiqua"/>
          <w:sz w:val="28"/>
          <w:szCs w:val="28"/>
        </w:rPr>
        <w:t xml:space="preserve"> of the great threefold </w:t>
      </w:r>
      <w:r w:rsidR="00724C25">
        <w:rPr>
          <w:rFonts w:ascii="Book Antiqua" w:hAnsi="Book Antiqua"/>
          <w:sz w:val="28"/>
          <w:szCs w:val="28"/>
        </w:rPr>
        <w:t>gospel message</w:t>
      </w:r>
      <w:r w:rsidR="00304538">
        <w:rPr>
          <w:rFonts w:ascii="Book Antiqua" w:hAnsi="Book Antiqua"/>
          <w:sz w:val="28"/>
          <w:szCs w:val="28"/>
        </w:rPr>
        <w:t xml:space="preserve"> has not yet dawned. </w:t>
      </w:r>
      <w:r w:rsidR="00304538" w:rsidRPr="008C2D0C">
        <w:rPr>
          <w:rFonts w:ascii="Book Antiqua" w:hAnsi="Book Antiqua"/>
          <w:b/>
          <w:bCs/>
          <w:sz w:val="28"/>
          <w:szCs w:val="28"/>
        </w:rPr>
        <w:t>Everyone</w:t>
      </w:r>
      <w:r w:rsidR="00B8358A" w:rsidRPr="008C2D0C">
        <w:rPr>
          <w:rFonts w:ascii="Book Antiqua" w:hAnsi="Book Antiqua"/>
          <w:b/>
          <w:bCs/>
          <w:sz w:val="28"/>
          <w:szCs w:val="28"/>
        </w:rPr>
        <w:t xml:space="preserve"> </w:t>
      </w:r>
      <w:r w:rsidR="00B8358A" w:rsidRPr="008C2D0C">
        <w:rPr>
          <w:rFonts w:ascii="Book Antiqua" w:hAnsi="Book Antiqua"/>
          <w:sz w:val="28"/>
          <w:szCs w:val="28"/>
        </w:rPr>
        <w:t>is t</w:t>
      </w:r>
      <w:r w:rsidR="00B8358A">
        <w:rPr>
          <w:rFonts w:ascii="Book Antiqua" w:hAnsi="Book Antiqua"/>
          <w:sz w:val="28"/>
          <w:szCs w:val="28"/>
        </w:rPr>
        <w:t>o hear the last call</w:t>
      </w:r>
      <w:r w:rsidR="00724C25">
        <w:rPr>
          <w:rFonts w:ascii="Book Antiqua" w:hAnsi="Book Antiqua"/>
          <w:sz w:val="28"/>
          <w:szCs w:val="28"/>
        </w:rPr>
        <w:t xml:space="preserve"> to the marriage supper of the </w:t>
      </w:r>
      <w:r w:rsidR="00724C25" w:rsidRPr="00724C25">
        <w:rPr>
          <w:rFonts w:ascii="Book Antiqua" w:hAnsi="Book Antiqua"/>
          <w:b/>
          <w:bCs/>
          <w:sz w:val="28"/>
          <w:szCs w:val="28"/>
        </w:rPr>
        <w:t>LAMB.</w:t>
      </w:r>
    </w:p>
    <w:p w14:paraId="0DF99BC3" w14:textId="50EF2693" w:rsidR="00D455AE" w:rsidRDefault="00D455AE" w:rsidP="00702081">
      <w:pPr>
        <w:spacing w:after="0"/>
        <w:jc w:val="both"/>
        <w:rPr>
          <w:rFonts w:ascii="Book Antiqua" w:hAnsi="Book Antiqua"/>
          <w:b/>
          <w:bCs/>
          <w:sz w:val="28"/>
          <w:szCs w:val="28"/>
        </w:rPr>
      </w:pPr>
      <w:r w:rsidRPr="00AC4629">
        <w:rPr>
          <w:rFonts w:ascii="Book Antiqua" w:hAnsi="Book Antiqua"/>
          <w:sz w:val="28"/>
          <w:szCs w:val="28"/>
        </w:rPr>
        <w:t>From town to town, fr</w:t>
      </w:r>
      <w:r w:rsidR="00AC4629">
        <w:rPr>
          <w:rFonts w:ascii="Book Antiqua" w:hAnsi="Book Antiqua"/>
          <w:sz w:val="28"/>
          <w:szCs w:val="28"/>
        </w:rPr>
        <w:t>om city to city</w:t>
      </w:r>
      <w:r w:rsidR="007E3099">
        <w:rPr>
          <w:rFonts w:ascii="Book Antiqua" w:hAnsi="Book Antiqua"/>
          <w:sz w:val="28"/>
          <w:szCs w:val="28"/>
        </w:rPr>
        <w:t>, from country to country, the message of present truth</w:t>
      </w:r>
      <w:r w:rsidR="00F4735A">
        <w:rPr>
          <w:rFonts w:ascii="Book Antiqua" w:hAnsi="Book Antiqua"/>
          <w:sz w:val="28"/>
          <w:szCs w:val="28"/>
        </w:rPr>
        <w:t xml:space="preserve"> i</w:t>
      </w:r>
      <w:r w:rsidR="00846B74">
        <w:rPr>
          <w:rFonts w:ascii="Book Antiqua" w:hAnsi="Book Antiqua"/>
          <w:sz w:val="28"/>
          <w:szCs w:val="28"/>
        </w:rPr>
        <w:t>s</w:t>
      </w:r>
      <w:r w:rsidR="00F4735A">
        <w:rPr>
          <w:rFonts w:ascii="Book Antiqua" w:hAnsi="Book Antiqua"/>
          <w:sz w:val="28"/>
          <w:szCs w:val="28"/>
        </w:rPr>
        <w:t xml:space="preserve"> to be proclaimed, not with outward display</w:t>
      </w:r>
      <w:r w:rsidR="00AD7C99" w:rsidRPr="00AB6651">
        <w:rPr>
          <w:rFonts w:ascii="Book Antiqua" w:hAnsi="Book Antiqua"/>
          <w:b/>
          <w:bCs/>
          <w:sz w:val="28"/>
          <w:szCs w:val="28"/>
        </w:rPr>
        <w:t>, but with the</w:t>
      </w:r>
      <w:r w:rsidR="00AD7C99">
        <w:rPr>
          <w:rFonts w:ascii="Book Antiqua" w:hAnsi="Book Antiqua"/>
          <w:sz w:val="28"/>
          <w:szCs w:val="28"/>
        </w:rPr>
        <w:t xml:space="preserve"> </w:t>
      </w:r>
      <w:r w:rsidR="00AD7C99" w:rsidRPr="00AB6651">
        <w:rPr>
          <w:rFonts w:ascii="Book Antiqua" w:hAnsi="Book Antiqua"/>
          <w:b/>
          <w:bCs/>
          <w:sz w:val="28"/>
          <w:szCs w:val="28"/>
        </w:rPr>
        <w:t>power of the</w:t>
      </w:r>
      <w:r w:rsidR="00AD7C99">
        <w:rPr>
          <w:rFonts w:ascii="Book Antiqua" w:hAnsi="Book Antiqua"/>
          <w:sz w:val="28"/>
          <w:szCs w:val="28"/>
        </w:rPr>
        <w:t xml:space="preserve"> </w:t>
      </w:r>
      <w:r w:rsidR="00AD7C99" w:rsidRPr="00AD7C99">
        <w:rPr>
          <w:rFonts w:ascii="Book Antiqua" w:hAnsi="Book Antiqua"/>
          <w:b/>
          <w:bCs/>
          <w:sz w:val="28"/>
          <w:szCs w:val="28"/>
        </w:rPr>
        <w:t>SPIRIT.</w:t>
      </w:r>
      <w:r w:rsidR="0099775D">
        <w:rPr>
          <w:rFonts w:ascii="Book Antiqua" w:hAnsi="Book Antiqua"/>
          <w:b/>
          <w:bCs/>
          <w:sz w:val="28"/>
          <w:szCs w:val="28"/>
        </w:rPr>
        <w:t>”</w:t>
      </w:r>
      <w:r w:rsidR="00A4017C">
        <w:rPr>
          <w:rFonts w:ascii="Book Antiqua" w:hAnsi="Book Antiqua"/>
          <w:b/>
          <w:bCs/>
          <w:sz w:val="28"/>
          <w:szCs w:val="28"/>
        </w:rPr>
        <w:t xml:space="preserve"> </w:t>
      </w:r>
      <w:r w:rsidR="004E4A3E">
        <w:rPr>
          <w:rStyle w:val="FootnoteReference"/>
          <w:rFonts w:ascii="Book Antiqua" w:hAnsi="Book Antiqua"/>
          <w:b/>
          <w:bCs/>
          <w:sz w:val="28"/>
          <w:szCs w:val="28"/>
        </w:rPr>
        <w:footnoteReference w:id="1"/>
      </w:r>
    </w:p>
    <w:p w14:paraId="38D4E3CB" w14:textId="77777777" w:rsidR="001F6FB5" w:rsidRDefault="001F6FB5" w:rsidP="00702081">
      <w:pPr>
        <w:spacing w:after="0"/>
        <w:jc w:val="both"/>
        <w:rPr>
          <w:rFonts w:ascii="Book Antiqua" w:hAnsi="Book Antiqua"/>
          <w:b/>
          <w:bCs/>
          <w:sz w:val="28"/>
          <w:szCs w:val="28"/>
        </w:rPr>
      </w:pPr>
    </w:p>
    <w:p w14:paraId="296D725E" w14:textId="52EB0CE9" w:rsidR="00E61E60" w:rsidRPr="00415445" w:rsidRDefault="00E61E60" w:rsidP="00302C00">
      <w:pPr>
        <w:spacing w:after="0"/>
        <w:jc w:val="center"/>
        <w:rPr>
          <w:rFonts w:ascii="Book Antiqua" w:hAnsi="Book Antiqua"/>
          <w:b/>
          <w:bCs/>
          <w:noProof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4582E04C" wp14:editId="0FA060AD">
            <wp:extent cx="3048000" cy="2286000"/>
            <wp:effectExtent l="0" t="0" r="0" b="0"/>
            <wp:docPr id="964105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05281" name="Picture 9641052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C00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1E5B1CBD" wp14:editId="286A4D30">
            <wp:extent cx="3048000" cy="2286000"/>
            <wp:effectExtent l="0" t="0" r="0" b="0"/>
            <wp:docPr id="1738810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1026" name="Picture 1738810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6AAF" w14:textId="3337D2EB" w:rsidR="009B0F98" w:rsidRDefault="00B9794B" w:rsidP="009B0F9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3546D0" wp14:editId="33E7A4E9">
            <wp:simplePos x="2133600" y="4403725"/>
            <wp:positionH relativeFrom="column">
              <wp:posOffset>2134870</wp:posOffset>
            </wp:positionH>
            <wp:positionV relativeFrom="paragraph">
              <wp:align>top</wp:align>
            </wp:positionV>
            <wp:extent cx="3495675" cy="2819400"/>
            <wp:effectExtent l="0" t="0" r="9525" b="0"/>
            <wp:wrapSquare wrapText="bothSides"/>
            <wp:docPr id="17313247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24780" name="Picture 17313247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F7F5E" w14:textId="193872AF" w:rsidR="00E61E60" w:rsidRPr="00E61E60" w:rsidRDefault="009B0F98" w:rsidP="009B0F9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br w:type="textWrapping" w:clear="all"/>
      </w:r>
    </w:p>
    <w:sectPr w:rsidR="00E61E60" w:rsidRPr="00E61E60" w:rsidSect="007B331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4C0A" w14:textId="77777777" w:rsidR="002D747F" w:rsidRDefault="002D747F" w:rsidP="004E4A3E">
      <w:pPr>
        <w:spacing w:after="0" w:line="240" w:lineRule="auto"/>
      </w:pPr>
      <w:r>
        <w:separator/>
      </w:r>
    </w:p>
  </w:endnote>
  <w:endnote w:type="continuationSeparator" w:id="0">
    <w:p w14:paraId="04DEAD22" w14:textId="77777777" w:rsidR="002D747F" w:rsidRDefault="002D747F" w:rsidP="004E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994A" w14:textId="77777777" w:rsidR="002D747F" w:rsidRDefault="002D747F" w:rsidP="004E4A3E">
      <w:pPr>
        <w:spacing w:after="0" w:line="240" w:lineRule="auto"/>
      </w:pPr>
      <w:r>
        <w:separator/>
      </w:r>
    </w:p>
  </w:footnote>
  <w:footnote w:type="continuationSeparator" w:id="0">
    <w:p w14:paraId="6A45C63A" w14:textId="77777777" w:rsidR="002D747F" w:rsidRDefault="002D747F" w:rsidP="004E4A3E">
      <w:pPr>
        <w:spacing w:after="0" w:line="240" w:lineRule="auto"/>
      </w:pPr>
      <w:r>
        <w:continuationSeparator/>
      </w:r>
    </w:p>
  </w:footnote>
  <w:footnote w:id="1">
    <w:p w14:paraId="01A7ABB9" w14:textId="253C5DB5" w:rsidR="004E4A3E" w:rsidRDefault="004E4A3E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4E4A3E">
        <w:rPr>
          <w:u w:val="single"/>
        </w:rPr>
        <w:t>Gospel Workers</w:t>
      </w:r>
      <w:r>
        <w:t>, p. 27.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7A"/>
    <w:rsid w:val="00006DCD"/>
    <w:rsid w:val="000177BA"/>
    <w:rsid w:val="00024E6A"/>
    <w:rsid w:val="00031D28"/>
    <w:rsid w:val="00036137"/>
    <w:rsid w:val="000510FF"/>
    <w:rsid w:val="00064E77"/>
    <w:rsid w:val="0007291E"/>
    <w:rsid w:val="0007536D"/>
    <w:rsid w:val="000A58DC"/>
    <w:rsid w:val="000B0DCD"/>
    <w:rsid w:val="000D598A"/>
    <w:rsid w:val="000E5587"/>
    <w:rsid w:val="000E74E0"/>
    <w:rsid w:val="000F1E3A"/>
    <w:rsid w:val="000F4B1F"/>
    <w:rsid w:val="000F4CE4"/>
    <w:rsid w:val="00147062"/>
    <w:rsid w:val="001508D7"/>
    <w:rsid w:val="0015173C"/>
    <w:rsid w:val="00182A0A"/>
    <w:rsid w:val="001B1B44"/>
    <w:rsid w:val="001B4A62"/>
    <w:rsid w:val="001B554C"/>
    <w:rsid w:val="001E2236"/>
    <w:rsid w:val="001F6FB5"/>
    <w:rsid w:val="00202A6A"/>
    <w:rsid w:val="002061D9"/>
    <w:rsid w:val="00217A4A"/>
    <w:rsid w:val="00220CEC"/>
    <w:rsid w:val="00223DFC"/>
    <w:rsid w:val="0023327A"/>
    <w:rsid w:val="00261DEB"/>
    <w:rsid w:val="00263F64"/>
    <w:rsid w:val="002B1DE5"/>
    <w:rsid w:val="002D06D5"/>
    <w:rsid w:val="002D220D"/>
    <w:rsid w:val="002D265D"/>
    <w:rsid w:val="002D747F"/>
    <w:rsid w:val="002F0EC8"/>
    <w:rsid w:val="002F33C1"/>
    <w:rsid w:val="002F46D3"/>
    <w:rsid w:val="00302C00"/>
    <w:rsid w:val="00304538"/>
    <w:rsid w:val="003163D4"/>
    <w:rsid w:val="00317F47"/>
    <w:rsid w:val="00317F96"/>
    <w:rsid w:val="003205EB"/>
    <w:rsid w:val="00320C69"/>
    <w:rsid w:val="00322572"/>
    <w:rsid w:val="00340FF4"/>
    <w:rsid w:val="003424BD"/>
    <w:rsid w:val="00360034"/>
    <w:rsid w:val="003601A2"/>
    <w:rsid w:val="003A2971"/>
    <w:rsid w:val="003B26EF"/>
    <w:rsid w:val="003B2C54"/>
    <w:rsid w:val="003F38EA"/>
    <w:rsid w:val="00403ABE"/>
    <w:rsid w:val="004045A9"/>
    <w:rsid w:val="00410830"/>
    <w:rsid w:val="00415445"/>
    <w:rsid w:val="00425253"/>
    <w:rsid w:val="0043638A"/>
    <w:rsid w:val="004626A2"/>
    <w:rsid w:val="00482236"/>
    <w:rsid w:val="004A00D6"/>
    <w:rsid w:val="004D5A1A"/>
    <w:rsid w:val="004D7E94"/>
    <w:rsid w:val="004E4A3E"/>
    <w:rsid w:val="0050337E"/>
    <w:rsid w:val="005075F6"/>
    <w:rsid w:val="00511B12"/>
    <w:rsid w:val="00520479"/>
    <w:rsid w:val="00526C58"/>
    <w:rsid w:val="00534EF9"/>
    <w:rsid w:val="00543585"/>
    <w:rsid w:val="00544C7C"/>
    <w:rsid w:val="00557BA7"/>
    <w:rsid w:val="00566486"/>
    <w:rsid w:val="00571B0D"/>
    <w:rsid w:val="0057268D"/>
    <w:rsid w:val="00572913"/>
    <w:rsid w:val="005A296F"/>
    <w:rsid w:val="005A3716"/>
    <w:rsid w:val="005A5BAE"/>
    <w:rsid w:val="005C232E"/>
    <w:rsid w:val="005E54C6"/>
    <w:rsid w:val="005F15A5"/>
    <w:rsid w:val="005F5A36"/>
    <w:rsid w:val="0063048A"/>
    <w:rsid w:val="00642F3B"/>
    <w:rsid w:val="006437E6"/>
    <w:rsid w:val="00645DCC"/>
    <w:rsid w:val="006464D2"/>
    <w:rsid w:val="00654783"/>
    <w:rsid w:val="00662420"/>
    <w:rsid w:val="00663BDC"/>
    <w:rsid w:val="00664706"/>
    <w:rsid w:val="0067039A"/>
    <w:rsid w:val="0068099A"/>
    <w:rsid w:val="006B0D85"/>
    <w:rsid w:val="006C1C6A"/>
    <w:rsid w:val="006E0145"/>
    <w:rsid w:val="006E1B04"/>
    <w:rsid w:val="006F428F"/>
    <w:rsid w:val="00702081"/>
    <w:rsid w:val="00711FE4"/>
    <w:rsid w:val="007139C7"/>
    <w:rsid w:val="00715A6D"/>
    <w:rsid w:val="007175D6"/>
    <w:rsid w:val="00724C25"/>
    <w:rsid w:val="00795482"/>
    <w:rsid w:val="007A4D4A"/>
    <w:rsid w:val="007B331C"/>
    <w:rsid w:val="007C2FAC"/>
    <w:rsid w:val="007C485B"/>
    <w:rsid w:val="007E3099"/>
    <w:rsid w:val="00822906"/>
    <w:rsid w:val="00846B74"/>
    <w:rsid w:val="008623DA"/>
    <w:rsid w:val="008919C5"/>
    <w:rsid w:val="00893B38"/>
    <w:rsid w:val="008A0010"/>
    <w:rsid w:val="008C1EBC"/>
    <w:rsid w:val="008C2D0C"/>
    <w:rsid w:val="008E47A6"/>
    <w:rsid w:val="009029A5"/>
    <w:rsid w:val="00907B98"/>
    <w:rsid w:val="00911253"/>
    <w:rsid w:val="009117E3"/>
    <w:rsid w:val="00913245"/>
    <w:rsid w:val="0091423A"/>
    <w:rsid w:val="00925207"/>
    <w:rsid w:val="00937D3F"/>
    <w:rsid w:val="00940741"/>
    <w:rsid w:val="00953107"/>
    <w:rsid w:val="00954EB9"/>
    <w:rsid w:val="009714B8"/>
    <w:rsid w:val="00975A54"/>
    <w:rsid w:val="00975BDD"/>
    <w:rsid w:val="009875BF"/>
    <w:rsid w:val="009946DC"/>
    <w:rsid w:val="00994A5C"/>
    <w:rsid w:val="0099775D"/>
    <w:rsid w:val="009A4A37"/>
    <w:rsid w:val="009A54E1"/>
    <w:rsid w:val="009B0F98"/>
    <w:rsid w:val="009B3F3B"/>
    <w:rsid w:val="009D1A2C"/>
    <w:rsid w:val="009E4BDB"/>
    <w:rsid w:val="00A0377E"/>
    <w:rsid w:val="00A04074"/>
    <w:rsid w:val="00A075C7"/>
    <w:rsid w:val="00A27A7C"/>
    <w:rsid w:val="00A4017C"/>
    <w:rsid w:val="00A446E2"/>
    <w:rsid w:val="00A65B8B"/>
    <w:rsid w:val="00A76995"/>
    <w:rsid w:val="00A8013F"/>
    <w:rsid w:val="00A92233"/>
    <w:rsid w:val="00AA3D54"/>
    <w:rsid w:val="00AB424F"/>
    <w:rsid w:val="00AB6651"/>
    <w:rsid w:val="00AC4629"/>
    <w:rsid w:val="00AD7C99"/>
    <w:rsid w:val="00AF0AEB"/>
    <w:rsid w:val="00B23AD6"/>
    <w:rsid w:val="00B247B9"/>
    <w:rsid w:val="00B257AD"/>
    <w:rsid w:val="00B30610"/>
    <w:rsid w:val="00B3422B"/>
    <w:rsid w:val="00B46CF7"/>
    <w:rsid w:val="00B55A16"/>
    <w:rsid w:val="00B76799"/>
    <w:rsid w:val="00B8358A"/>
    <w:rsid w:val="00B9794B"/>
    <w:rsid w:val="00BA46BD"/>
    <w:rsid w:val="00BB23EB"/>
    <w:rsid w:val="00BE4264"/>
    <w:rsid w:val="00BE6A21"/>
    <w:rsid w:val="00BF1640"/>
    <w:rsid w:val="00C02646"/>
    <w:rsid w:val="00C34AB2"/>
    <w:rsid w:val="00C55DEA"/>
    <w:rsid w:val="00C622DA"/>
    <w:rsid w:val="00C66EBA"/>
    <w:rsid w:val="00C72833"/>
    <w:rsid w:val="00C74ABD"/>
    <w:rsid w:val="00C90687"/>
    <w:rsid w:val="00C91728"/>
    <w:rsid w:val="00CA551F"/>
    <w:rsid w:val="00CA7FEA"/>
    <w:rsid w:val="00CC0DE3"/>
    <w:rsid w:val="00CC48C8"/>
    <w:rsid w:val="00CD0055"/>
    <w:rsid w:val="00CF4E92"/>
    <w:rsid w:val="00D1644F"/>
    <w:rsid w:val="00D24D69"/>
    <w:rsid w:val="00D455AE"/>
    <w:rsid w:val="00D53ACA"/>
    <w:rsid w:val="00D705B4"/>
    <w:rsid w:val="00D74B4E"/>
    <w:rsid w:val="00D75CEA"/>
    <w:rsid w:val="00D76448"/>
    <w:rsid w:val="00D90D83"/>
    <w:rsid w:val="00DA28E0"/>
    <w:rsid w:val="00DC2F79"/>
    <w:rsid w:val="00DC7D31"/>
    <w:rsid w:val="00DD0161"/>
    <w:rsid w:val="00DF22AB"/>
    <w:rsid w:val="00E102C2"/>
    <w:rsid w:val="00E22A49"/>
    <w:rsid w:val="00E3407D"/>
    <w:rsid w:val="00E430A3"/>
    <w:rsid w:val="00E441F4"/>
    <w:rsid w:val="00E61E60"/>
    <w:rsid w:val="00E644C7"/>
    <w:rsid w:val="00E741D8"/>
    <w:rsid w:val="00E758F9"/>
    <w:rsid w:val="00E8391B"/>
    <w:rsid w:val="00EA1D4D"/>
    <w:rsid w:val="00EA28B8"/>
    <w:rsid w:val="00EA40CD"/>
    <w:rsid w:val="00EC3655"/>
    <w:rsid w:val="00ED4F25"/>
    <w:rsid w:val="00F34EF3"/>
    <w:rsid w:val="00F4581B"/>
    <w:rsid w:val="00F4735A"/>
    <w:rsid w:val="00F61CE9"/>
    <w:rsid w:val="00F93EEC"/>
    <w:rsid w:val="00F93FDA"/>
    <w:rsid w:val="00FA71A7"/>
    <w:rsid w:val="00FA7458"/>
    <w:rsid w:val="00FB03B9"/>
    <w:rsid w:val="00FB544C"/>
    <w:rsid w:val="00FE0C23"/>
    <w:rsid w:val="00FE2123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10ED"/>
  <w15:chartTrackingRefBased/>
  <w15:docId w15:val="{651B79CD-1711-41C6-92E3-CB7F9C4C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27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1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3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3D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A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A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1171-442F-407C-A4E1-114DDD88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1961</Characters>
  <Application>Microsoft Office Word</Application>
  <DocSecurity>0</DocSecurity>
  <Lines>43</Lines>
  <Paragraphs>17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2025-12-16T16:35:00Z</cp:lastPrinted>
  <dcterms:created xsi:type="dcterms:W3CDTF">2025-12-18T01:50:00Z</dcterms:created>
  <dcterms:modified xsi:type="dcterms:W3CDTF">2025-12-18T01:50:00Z</dcterms:modified>
</cp:coreProperties>
</file>